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1B23" w14:textId="2D679A8D" w:rsidR="008D6F6B" w:rsidRPr="00913E55" w:rsidRDefault="005A153C" w:rsidP="005A153C">
      <w:pPr>
        <w:spacing w:after="0" w:line="240" w:lineRule="auto"/>
        <w:contextualSpacing/>
        <w:rPr>
          <w:rFonts w:ascii="Arial" w:hAnsi="Arial" w:cs="Arial"/>
          <w:sz w:val="24"/>
          <w:szCs w:val="24"/>
        </w:rPr>
      </w:pPr>
      <w:r>
        <w:rPr>
          <w:rFonts w:ascii="Arial" w:hAnsi="Arial" w:cs="Arial"/>
          <w:sz w:val="24"/>
          <w:szCs w:val="24"/>
        </w:rPr>
        <w:t xml:space="preserve">Sermon – March 23, 2022 - </w:t>
      </w:r>
      <w:r w:rsidR="008C5087" w:rsidRPr="00913E55">
        <w:rPr>
          <w:rFonts w:ascii="Arial" w:hAnsi="Arial" w:cs="Arial"/>
          <w:sz w:val="24"/>
          <w:szCs w:val="24"/>
        </w:rPr>
        <w:t>Lenten Midweek 4</w:t>
      </w:r>
    </w:p>
    <w:p w14:paraId="72C40167" w14:textId="77777777" w:rsidR="008D6F6B" w:rsidRPr="00C62757" w:rsidRDefault="008C5087" w:rsidP="005A153C">
      <w:pPr>
        <w:spacing w:after="0" w:line="240" w:lineRule="auto"/>
        <w:contextualSpacing/>
        <w:jc w:val="center"/>
        <w:rPr>
          <w:rFonts w:ascii="Arial" w:hAnsi="Arial" w:cs="Arial"/>
          <w:b/>
          <w:bCs/>
          <w:sz w:val="36"/>
          <w:szCs w:val="36"/>
        </w:rPr>
      </w:pPr>
      <w:r w:rsidRPr="00C62757">
        <w:rPr>
          <w:rFonts w:ascii="Arial" w:hAnsi="Arial" w:cs="Arial"/>
          <w:b/>
          <w:bCs/>
          <w:sz w:val="36"/>
          <w:szCs w:val="36"/>
        </w:rPr>
        <w:t>Wait for the Lord</w:t>
      </w:r>
    </w:p>
    <w:p w14:paraId="6476B7A3" w14:textId="77777777" w:rsidR="008D6F6B" w:rsidRPr="00913E55" w:rsidRDefault="008C5087" w:rsidP="005A153C">
      <w:pPr>
        <w:spacing w:after="0" w:line="240" w:lineRule="auto"/>
        <w:contextualSpacing/>
        <w:jc w:val="center"/>
        <w:rPr>
          <w:rFonts w:ascii="Arial" w:hAnsi="Arial" w:cs="Arial"/>
          <w:sz w:val="24"/>
          <w:szCs w:val="24"/>
        </w:rPr>
      </w:pPr>
      <w:r w:rsidRPr="00913E55">
        <w:rPr>
          <w:rFonts w:ascii="Arial" w:hAnsi="Arial" w:cs="Arial"/>
          <w:sz w:val="24"/>
          <w:szCs w:val="24"/>
        </w:rPr>
        <w:t>Genesis 41:9–16, 25–44; Luke 22:52–71</w:t>
      </w:r>
    </w:p>
    <w:p w14:paraId="396FE5B8" w14:textId="77777777" w:rsidR="008D6F6B" w:rsidRPr="00913E55" w:rsidRDefault="008D6F6B" w:rsidP="00913E55">
      <w:pPr>
        <w:spacing w:after="0" w:line="360" w:lineRule="auto"/>
        <w:rPr>
          <w:rFonts w:ascii="Arial" w:hAnsi="Arial" w:cs="Arial"/>
          <w:sz w:val="24"/>
          <w:szCs w:val="24"/>
        </w:rPr>
      </w:pPr>
    </w:p>
    <w:p w14:paraId="654AD91E" w14:textId="20F9AE52" w:rsidR="008D6F6B" w:rsidRPr="00072DB5" w:rsidRDefault="008C5087" w:rsidP="005A153C">
      <w:pPr>
        <w:spacing w:after="0" w:line="360" w:lineRule="auto"/>
        <w:ind w:firstLine="720"/>
        <w:rPr>
          <w:rFonts w:ascii="Arial" w:hAnsi="Arial" w:cs="Arial"/>
          <w:sz w:val="28"/>
          <w:szCs w:val="28"/>
        </w:rPr>
      </w:pPr>
      <w:r w:rsidRPr="00072DB5">
        <w:rPr>
          <w:rFonts w:ascii="Arial" w:hAnsi="Arial" w:cs="Arial"/>
          <w:sz w:val="28"/>
          <w:szCs w:val="28"/>
        </w:rPr>
        <w:t xml:space="preserve">We’re just about at the midpoint of our Lenten journey with Joseph. </w:t>
      </w:r>
      <w:r w:rsidR="0003445F" w:rsidRPr="00072DB5">
        <w:rPr>
          <w:rFonts w:ascii="Arial" w:hAnsi="Arial" w:cs="Arial"/>
          <w:sz w:val="28"/>
          <w:szCs w:val="28"/>
        </w:rPr>
        <w:t xml:space="preserve"> </w:t>
      </w:r>
      <w:r w:rsidRPr="00072DB5">
        <w:rPr>
          <w:rFonts w:ascii="Arial" w:hAnsi="Arial" w:cs="Arial"/>
          <w:sz w:val="28"/>
          <w:szCs w:val="28"/>
        </w:rPr>
        <w:t>For the past few Wednesdays, we’ve been</w:t>
      </w:r>
      <w:r w:rsidR="0003445F" w:rsidRPr="00072DB5">
        <w:rPr>
          <w:rFonts w:ascii="Arial" w:hAnsi="Arial" w:cs="Arial"/>
          <w:sz w:val="28"/>
          <w:szCs w:val="28"/>
        </w:rPr>
        <w:t xml:space="preserve"> exploring his journey, and pondering our lives along his way, through </w:t>
      </w:r>
      <w:r w:rsidR="001460CC" w:rsidRPr="00072DB5">
        <w:rPr>
          <w:rFonts w:ascii="Arial" w:hAnsi="Arial" w:cs="Arial"/>
          <w:sz w:val="28"/>
          <w:szCs w:val="28"/>
        </w:rPr>
        <w:t>his t</w:t>
      </w:r>
      <w:r w:rsidRPr="00072DB5">
        <w:rPr>
          <w:rFonts w:ascii="Arial" w:hAnsi="Arial" w:cs="Arial"/>
          <w:sz w:val="28"/>
          <w:szCs w:val="28"/>
        </w:rPr>
        <w:t xml:space="preserve">rials and </w:t>
      </w:r>
      <w:r w:rsidR="001460CC" w:rsidRPr="00072DB5">
        <w:rPr>
          <w:rFonts w:ascii="Arial" w:hAnsi="Arial" w:cs="Arial"/>
          <w:sz w:val="28"/>
          <w:szCs w:val="28"/>
        </w:rPr>
        <w:t>struggles</w:t>
      </w:r>
      <w:r w:rsidRPr="00072DB5">
        <w:rPr>
          <w:rFonts w:ascii="Arial" w:hAnsi="Arial" w:cs="Arial"/>
          <w:sz w:val="28"/>
          <w:szCs w:val="28"/>
        </w:rPr>
        <w:t xml:space="preserve">. </w:t>
      </w:r>
      <w:r w:rsidR="0003445F" w:rsidRPr="00072DB5">
        <w:rPr>
          <w:rFonts w:ascii="Arial" w:hAnsi="Arial" w:cs="Arial"/>
          <w:sz w:val="28"/>
          <w:szCs w:val="28"/>
        </w:rPr>
        <w:t xml:space="preserve"> </w:t>
      </w:r>
      <w:r w:rsidR="009852DC" w:rsidRPr="00072DB5">
        <w:rPr>
          <w:rFonts w:ascii="Arial" w:hAnsi="Arial" w:cs="Arial"/>
          <w:sz w:val="28"/>
          <w:szCs w:val="28"/>
        </w:rPr>
        <w:t xml:space="preserve">Now, it is difficult to get deeper and examine each one of the events of his life, in just a few midweek Lenten services.  </w:t>
      </w:r>
      <w:r w:rsidR="00F12B37" w:rsidRPr="00072DB5">
        <w:rPr>
          <w:rFonts w:ascii="Arial" w:hAnsi="Arial" w:cs="Arial"/>
          <w:sz w:val="28"/>
          <w:szCs w:val="28"/>
        </w:rPr>
        <w:t>So</w:t>
      </w:r>
      <w:r w:rsidR="00D00322" w:rsidRPr="00072DB5">
        <w:rPr>
          <w:rFonts w:ascii="Arial" w:hAnsi="Arial" w:cs="Arial"/>
          <w:sz w:val="28"/>
          <w:szCs w:val="28"/>
        </w:rPr>
        <w:t>,</w:t>
      </w:r>
      <w:r w:rsidR="00F12B37" w:rsidRPr="00072DB5">
        <w:rPr>
          <w:rFonts w:ascii="Arial" w:hAnsi="Arial" w:cs="Arial"/>
          <w:sz w:val="28"/>
          <w:szCs w:val="28"/>
        </w:rPr>
        <w:t xml:space="preserve"> we do skip to the major highlights </w:t>
      </w:r>
      <w:r w:rsidR="00D00322" w:rsidRPr="00072DB5">
        <w:rPr>
          <w:rFonts w:ascii="Arial" w:hAnsi="Arial" w:cs="Arial"/>
          <w:sz w:val="28"/>
          <w:szCs w:val="28"/>
        </w:rPr>
        <w:t xml:space="preserve">escalating or jumping from </w:t>
      </w:r>
      <w:r w:rsidRPr="00072DB5">
        <w:rPr>
          <w:rFonts w:ascii="Arial" w:hAnsi="Arial" w:cs="Arial"/>
          <w:sz w:val="28"/>
          <w:szCs w:val="28"/>
        </w:rPr>
        <w:t xml:space="preserve">tragedy to triumph. </w:t>
      </w:r>
      <w:r w:rsidR="00D00322" w:rsidRPr="00072DB5">
        <w:rPr>
          <w:rFonts w:ascii="Arial" w:hAnsi="Arial" w:cs="Arial"/>
          <w:sz w:val="28"/>
          <w:szCs w:val="28"/>
        </w:rPr>
        <w:t xml:space="preserve"> </w:t>
      </w:r>
      <w:r w:rsidRPr="00072DB5">
        <w:rPr>
          <w:rFonts w:ascii="Arial" w:hAnsi="Arial" w:cs="Arial"/>
          <w:sz w:val="28"/>
          <w:szCs w:val="28"/>
        </w:rPr>
        <w:t xml:space="preserve">He has some really bad days </w:t>
      </w:r>
      <w:proofErr w:type="gramStart"/>
      <w:r w:rsidRPr="00072DB5">
        <w:rPr>
          <w:rFonts w:ascii="Arial" w:hAnsi="Arial" w:cs="Arial"/>
          <w:sz w:val="28"/>
          <w:szCs w:val="28"/>
        </w:rPr>
        <w:t>but,</w:t>
      </w:r>
      <w:proofErr w:type="gramEnd"/>
      <w:r w:rsidRPr="00072DB5">
        <w:rPr>
          <w:rFonts w:ascii="Arial" w:hAnsi="Arial" w:cs="Arial"/>
          <w:sz w:val="28"/>
          <w:szCs w:val="28"/>
        </w:rPr>
        <w:t xml:space="preserve"> then, some really good days. </w:t>
      </w:r>
      <w:r w:rsidR="00607403" w:rsidRPr="00072DB5">
        <w:rPr>
          <w:rFonts w:ascii="Arial" w:hAnsi="Arial" w:cs="Arial"/>
          <w:sz w:val="28"/>
          <w:szCs w:val="28"/>
        </w:rPr>
        <w:t xml:space="preserve"> </w:t>
      </w:r>
      <w:r w:rsidRPr="00072DB5">
        <w:rPr>
          <w:rFonts w:ascii="Arial" w:hAnsi="Arial" w:cs="Arial"/>
          <w:sz w:val="28"/>
          <w:szCs w:val="28"/>
        </w:rPr>
        <w:t xml:space="preserve">He’s down and then he’s up. </w:t>
      </w:r>
      <w:r w:rsidR="00607403" w:rsidRPr="00072DB5">
        <w:rPr>
          <w:rFonts w:ascii="Arial" w:hAnsi="Arial" w:cs="Arial"/>
          <w:sz w:val="28"/>
          <w:szCs w:val="28"/>
        </w:rPr>
        <w:t xml:space="preserve"> </w:t>
      </w:r>
      <w:r w:rsidRPr="00072DB5">
        <w:rPr>
          <w:rFonts w:ascii="Arial" w:hAnsi="Arial" w:cs="Arial"/>
          <w:sz w:val="28"/>
          <w:szCs w:val="28"/>
        </w:rPr>
        <w:t xml:space="preserve">And, of course, we know this story. </w:t>
      </w:r>
      <w:r w:rsidR="00607403" w:rsidRPr="00072DB5">
        <w:rPr>
          <w:rFonts w:ascii="Arial" w:hAnsi="Arial" w:cs="Arial"/>
          <w:sz w:val="28"/>
          <w:szCs w:val="28"/>
        </w:rPr>
        <w:t xml:space="preserve"> </w:t>
      </w:r>
      <w:r w:rsidRPr="00072DB5">
        <w:rPr>
          <w:rFonts w:ascii="Arial" w:hAnsi="Arial" w:cs="Arial"/>
          <w:sz w:val="28"/>
          <w:szCs w:val="28"/>
        </w:rPr>
        <w:t xml:space="preserve">We know how it ends. </w:t>
      </w:r>
      <w:r w:rsidR="003D1BC2" w:rsidRPr="00072DB5">
        <w:rPr>
          <w:rFonts w:ascii="Arial" w:hAnsi="Arial" w:cs="Arial"/>
          <w:sz w:val="28"/>
          <w:szCs w:val="28"/>
        </w:rPr>
        <w:t xml:space="preserve"> </w:t>
      </w:r>
      <w:r w:rsidRPr="00072DB5">
        <w:rPr>
          <w:rFonts w:ascii="Arial" w:hAnsi="Arial" w:cs="Arial"/>
          <w:sz w:val="28"/>
          <w:szCs w:val="28"/>
        </w:rPr>
        <w:t>And we know that the ending is a happy one.</w:t>
      </w:r>
    </w:p>
    <w:p w14:paraId="6D84F83E" w14:textId="4D954F48" w:rsidR="00913E55" w:rsidRPr="00072DB5" w:rsidRDefault="00913E55" w:rsidP="005A153C">
      <w:pPr>
        <w:numPr>
          <w:ilvl w:val="0"/>
          <w:numId w:val="1"/>
        </w:numPr>
        <w:spacing w:after="0" w:line="360" w:lineRule="auto"/>
        <w:ind w:left="540" w:hanging="540"/>
        <w:rPr>
          <w:rFonts w:ascii="Arial" w:hAnsi="Arial" w:cs="Arial"/>
          <w:b/>
          <w:bCs/>
          <w:sz w:val="28"/>
          <w:szCs w:val="28"/>
        </w:rPr>
      </w:pPr>
      <w:r w:rsidRPr="00072DB5">
        <w:rPr>
          <w:rFonts w:ascii="Arial" w:hAnsi="Arial" w:cs="Arial"/>
          <w:b/>
          <w:bCs/>
          <w:sz w:val="28"/>
          <w:szCs w:val="28"/>
        </w:rPr>
        <w:t>Joseph waited for the Lord in faith.</w:t>
      </w:r>
    </w:p>
    <w:p w14:paraId="0DC2917D" w14:textId="41FCFB6B" w:rsidR="005A153C" w:rsidRPr="00072DB5" w:rsidRDefault="008C5087" w:rsidP="005A153C">
      <w:pPr>
        <w:spacing w:after="0" w:line="360" w:lineRule="auto"/>
        <w:ind w:firstLine="720"/>
        <w:rPr>
          <w:rFonts w:ascii="Arial" w:hAnsi="Arial" w:cs="Arial"/>
          <w:sz w:val="28"/>
          <w:szCs w:val="28"/>
        </w:rPr>
      </w:pPr>
      <w:r w:rsidRPr="00072DB5">
        <w:rPr>
          <w:rFonts w:ascii="Arial" w:hAnsi="Arial" w:cs="Arial"/>
          <w:sz w:val="28"/>
          <w:szCs w:val="28"/>
        </w:rPr>
        <w:t>But</w:t>
      </w:r>
      <w:r w:rsidR="00873E81" w:rsidRPr="00072DB5">
        <w:rPr>
          <w:rFonts w:ascii="Arial" w:hAnsi="Arial" w:cs="Arial"/>
          <w:sz w:val="28"/>
          <w:szCs w:val="28"/>
        </w:rPr>
        <w:t>,</w:t>
      </w:r>
      <w:r w:rsidRPr="00072DB5">
        <w:rPr>
          <w:rFonts w:ascii="Arial" w:hAnsi="Arial" w:cs="Arial"/>
          <w:sz w:val="28"/>
          <w:szCs w:val="28"/>
        </w:rPr>
        <w:t xml:space="preserve"> </w:t>
      </w:r>
      <w:r w:rsidR="004A3170" w:rsidRPr="00072DB5">
        <w:rPr>
          <w:rFonts w:ascii="Arial" w:hAnsi="Arial" w:cs="Arial"/>
          <w:sz w:val="28"/>
          <w:szCs w:val="28"/>
        </w:rPr>
        <w:t xml:space="preserve">through all that, we need to emphasize something that we forget </w:t>
      </w:r>
      <w:r w:rsidR="008E6DA0" w:rsidRPr="00072DB5">
        <w:rPr>
          <w:rFonts w:ascii="Arial" w:hAnsi="Arial" w:cs="Arial"/>
          <w:sz w:val="28"/>
          <w:szCs w:val="28"/>
        </w:rPr>
        <w:t xml:space="preserve">was part of his faith </w:t>
      </w:r>
      <w:r w:rsidR="00061DD0" w:rsidRPr="00072DB5">
        <w:rPr>
          <w:rFonts w:ascii="Arial" w:hAnsi="Arial" w:cs="Arial"/>
          <w:sz w:val="28"/>
          <w:szCs w:val="28"/>
        </w:rPr>
        <w:t>and</w:t>
      </w:r>
      <w:r w:rsidR="008E6DA0" w:rsidRPr="00072DB5">
        <w:rPr>
          <w:rFonts w:ascii="Arial" w:hAnsi="Arial" w:cs="Arial"/>
          <w:sz w:val="28"/>
          <w:szCs w:val="28"/>
        </w:rPr>
        <w:t xml:space="preserve"> his struggles, that is </w:t>
      </w:r>
      <w:r w:rsidRPr="00072DB5">
        <w:rPr>
          <w:rFonts w:ascii="Arial" w:hAnsi="Arial" w:cs="Arial"/>
          <w:sz w:val="28"/>
          <w:szCs w:val="28"/>
        </w:rPr>
        <w:t xml:space="preserve">how long he had to wait for the Lord to act—how long he languished in an Egyptian dungeon with nothing and no one to give him hope and encouragement. </w:t>
      </w:r>
      <w:r w:rsidR="00873E81" w:rsidRPr="00072DB5">
        <w:rPr>
          <w:rFonts w:ascii="Arial" w:hAnsi="Arial" w:cs="Arial"/>
          <w:sz w:val="28"/>
          <w:szCs w:val="28"/>
        </w:rPr>
        <w:t xml:space="preserve"> </w:t>
      </w:r>
      <w:r w:rsidRPr="00072DB5">
        <w:rPr>
          <w:rFonts w:ascii="Arial" w:hAnsi="Arial" w:cs="Arial"/>
          <w:sz w:val="28"/>
          <w:szCs w:val="28"/>
        </w:rPr>
        <w:t xml:space="preserve">Tonight’s reading ends after Joseph has successfully interpreted Pharaoh’s dreams about fat cows and skinny cows. </w:t>
      </w:r>
      <w:r w:rsidR="009A2B96" w:rsidRPr="00072DB5">
        <w:rPr>
          <w:rFonts w:ascii="Arial" w:hAnsi="Arial" w:cs="Arial"/>
          <w:sz w:val="28"/>
          <w:szCs w:val="28"/>
        </w:rPr>
        <w:t xml:space="preserve"> </w:t>
      </w:r>
      <w:r w:rsidRPr="00072DB5">
        <w:rPr>
          <w:rFonts w:ascii="Arial" w:hAnsi="Arial" w:cs="Arial"/>
          <w:sz w:val="28"/>
          <w:szCs w:val="28"/>
        </w:rPr>
        <w:t xml:space="preserve">Having proposed a plan to save the world from famine, Joseph becomes the highest-ranking official in the Egyptian empire. </w:t>
      </w:r>
      <w:r w:rsidR="009A2B96" w:rsidRPr="00072DB5">
        <w:rPr>
          <w:rFonts w:ascii="Arial" w:hAnsi="Arial" w:cs="Arial"/>
          <w:sz w:val="28"/>
          <w:szCs w:val="28"/>
        </w:rPr>
        <w:t xml:space="preserve"> </w:t>
      </w:r>
      <w:r w:rsidRPr="00072DB5">
        <w:rPr>
          <w:rFonts w:ascii="Arial" w:hAnsi="Arial" w:cs="Arial"/>
          <w:sz w:val="28"/>
          <w:szCs w:val="28"/>
        </w:rPr>
        <w:t xml:space="preserve">Good news, right? </w:t>
      </w:r>
      <w:r w:rsidR="009A2B96" w:rsidRPr="00072DB5">
        <w:rPr>
          <w:rFonts w:ascii="Arial" w:hAnsi="Arial" w:cs="Arial"/>
          <w:sz w:val="28"/>
          <w:szCs w:val="28"/>
        </w:rPr>
        <w:t xml:space="preserve"> </w:t>
      </w:r>
      <w:r w:rsidRPr="00072DB5">
        <w:rPr>
          <w:rFonts w:ascii="Arial" w:hAnsi="Arial" w:cs="Arial"/>
          <w:sz w:val="28"/>
          <w:szCs w:val="28"/>
        </w:rPr>
        <w:t xml:space="preserve">But what one might not realize is just how much time had elapsed since Joseph’s brothers sold him into slavery. </w:t>
      </w:r>
      <w:r w:rsidR="009A2B96" w:rsidRPr="00072DB5">
        <w:rPr>
          <w:rFonts w:ascii="Arial" w:hAnsi="Arial" w:cs="Arial"/>
          <w:sz w:val="28"/>
          <w:szCs w:val="28"/>
        </w:rPr>
        <w:t xml:space="preserve"> </w:t>
      </w:r>
      <w:r w:rsidRPr="00072DB5">
        <w:rPr>
          <w:rFonts w:ascii="Arial" w:hAnsi="Arial" w:cs="Arial"/>
          <w:sz w:val="28"/>
          <w:szCs w:val="28"/>
        </w:rPr>
        <w:t xml:space="preserve">That was thirteen years earlier (37:2; 41:46). </w:t>
      </w:r>
      <w:r w:rsidR="00D10FC1" w:rsidRPr="00072DB5">
        <w:rPr>
          <w:rFonts w:ascii="Arial" w:hAnsi="Arial" w:cs="Arial"/>
          <w:sz w:val="28"/>
          <w:szCs w:val="28"/>
        </w:rPr>
        <w:t xml:space="preserve"> </w:t>
      </w:r>
      <w:r w:rsidRPr="00072DB5">
        <w:rPr>
          <w:rFonts w:ascii="Arial" w:hAnsi="Arial" w:cs="Arial"/>
          <w:sz w:val="28"/>
          <w:szCs w:val="28"/>
        </w:rPr>
        <w:t xml:space="preserve">The brothers sold Joseph at age seventeen, and he entered Pharaoh’s service at the age of thirty. </w:t>
      </w:r>
      <w:r w:rsidR="00D10FC1" w:rsidRPr="00072DB5">
        <w:rPr>
          <w:rFonts w:ascii="Arial" w:hAnsi="Arial" w:cs="Arial"/>
          <w:sz w:val="28"/>
          <w:szCs w:val="28"/>
        </w:rPr>
        <w:t xml:space="preserve"> </w:t>
      </w:r>
      <w:r w:rsidRPr="00072DB5">
        <w:rPr>
          <w:rFonts w:ascii="Arial" w:hAnsi="Arial" w:cs="Arial"/>
          <w:sz w:val="28"/>
          <w:szCs w:val="28"/>
        </w:rPr>
        <w:t xml:space="preserve">And although we don’t have an exact timeline for what happened when, Joseph certainly spent </w:t>
      </w:r>
      <w:r w:rsidR="00D10FC1" w:rsidRPr="00072DB5">
        <w:rPr>
          <w:rFonts w:ascii="Arial" w:hAnsi="Arial" w:cs="Arial"/>
          <w:sz w:val="28"/>
          <w:szCs w:val="28"/>
        </w:rPr>
        <w:t>most of</w:t>
      </w:r>
      <w:r w:rsidRPr="00072DB5">
        <w:rPr>
          <w:rFonts w:ascii="Arial" w:hAnsi="Arial" w:cs="Arial"/>
          <w:sz w:val="28"/>
          <w:szCs w:val="28"/>
        </w:rPr>
        <w:t xml:space="preserve"> those thirteen years in prison.</w:t>
      </w:r>
    </w:p>
    <w:p w14:paraId="26C2A29F" w14:textId="017FC098" w:rsidR="005A153C" w:rsidRPr="00072DB5" w:rsidRDefault="008C5087" w:rsidP="005A153C">
      <w:pPr>
        <w:spacing w:after="0" w:line="360" w:lineRule="auto"/>
        <w:ind w:firstLine="720"/>
        <w:rPr>
          <w:rFonts w:ascii="Arial" w:hAnsi="Arial" w:cs="Arial"/>
          <w:sz w:val="28"/>
          <w:szCs w:val="28"/>
        </w:rPr>
      </w:pPr>
      <w:r w:rsidRPr="00072DB5">
        <w:rPr>
          <w:rFonts w:ascii="Arial" w:hAnsi="Arial" w:cs="Arial"/>
          <w:sz w:val="28"/>
          <w:szCs w:val="28"/>
        </w:rPr>
        <w:lastRenderedPageBreak/>
        <w:t xml:space="preserve">Joseph teaches us the virtue of waiting—of waiting for the Lord in faith. </w:t>
      </w:r>
      <w:r w:rsidR="00E35D43" w:rsidRPr="00072DB5">
        <w:rPr>
          <w:rFonts w:ascii="Arial" w:hAnsi="Arial" w:cs="Arial"/>
          <w:sz w:val="28"/>
          <w:szCs w:val="28"/>
        </w:rPr>
        <w:t xml:space="preserve"> </w:t>
      </w:r>
      <w:r w:rsidRPr="00072DB5">
        <w:rPr>
          <w:rFonts w:ascii="Arial" w:hAnsi="Arial" w:cs="Arial"/>
          <w:sz w:val="28"/>
          <w:szCs w:val="28"/>
        </w:rPr>
        <w:t xml:space="preserve">He’s a living, breathing object lesson in the patient waiting that is </w:t>
      </w:r>
      <w:r w:rsidR="00120E8D" w:rsidRPr="00072DB5">
        <w:rPr>
          <w:rFonts w:ascii="Arial" w:hAnsi="Arial" w:cs="Arial"/>
          <w:sz w:val="28"/>
          <w:szCs w:val="28"/>
        </w:rPr>
        <w:t>a</w:t>
      </w:r>
      <w:r w:rsidRPr="00072DB5">
        <w:rPr>
          <w:rFonts w:ascii="Arial" w:hAnsi="Arial" w:cs="Arial"/>
          <w:sz w:val="28"/>
          <w:szCs w:val="28"/>
        </w:rPr>
        <w:t xml:space="preserve"> </w:t>
      </w:r>
      <w:r w:rsidR="00120E8D" w:rsidRPr="00072DB5">
        <w:rPr>
          <w:rFonts w:ascii="Arial" w:hAnsi="Arial" w:cs="Arial"/>
          <w:sz w:val="28"/>
          <w:szCs w:val="28"/>
        </w:rPr>
        <w:t>portion</w:t>
      </w:r>
      <w:r w:rsidRPr="00072DB5">
        <w:rPr>
          <w:rFonts w:ascii="Arial" w:hAnsi="Arial" w:cs="Arial"/>
          <w:sz w:val="28"/>
          <w:szCs w:val="28"/>
        </w:rPr>
        <w:t xml:space="preserve"> of the Christian life</w:t>
      </w:r>
      <w:r w:rsidR="00120E8D" w:rsidRPr="00072DB5">
        <w:rPr>
          <w:rFonts w:ascii="Arial" w:hAnsi="Arial" w:cs="Arial"/>
          <w:sz w:val="28"/>
          <w:szCs w:val="28"/>
        </w:rPr>
        <w:t>, a component of the Christian journey</w:t>
      </w:r>
      <w:r w:rsidRPr="00072DB5">
        <w:rPr>
          <w:rFonts w:ascii="Arial" w:hAnsi="Arial" w:cs="Arial"/>
          <w:sz w:val="28"/>
          <w:szCs w:val="28"/>
        </w:rPr>
        <w:t>.</w:t>
      </w:r>
      <w:r w:rsidR="00120E8D" w:rsidRPr="00072DB5">
        <w:rPr>
          <w:rFonts w:ascii="Arial" w:hAnsi="Arial" w:cs="Arial"/>
          <w:sz w:val="28"/>
          <w:szCs w:val="28"/>
        </w:rPr>
        <w:t xml:space="preserve">  </w:t>
      </w:r>
      <w:r w:rsidRPr="00072DB5">
        <w:rPr>
          <w:rFonts w:ascii="Arial" w:hAnsi="Arial" w:cs="Arial"/>
          <w:sz w:val="28"/>
          <w:szCs w:val="28"/>
        </w:rPr>
        <w:t xml:space="preserve">The Bible is full of such encouragement. </w:t>
      </w:r>
      <w:r w:rsidR="00120E8D" w:rsidRPr="00072DB5">
        <w:rPr>
          <w:rFonts w:ascii="Arial" w:hAnsi="Arial" w:cs="Arial"/>
          <w:sz w:val="28"/>
          <w:szCs w:val="28"/>
        </w:rPr>
        <w:t xml:space="preserve"> </w:t>
      </w:r>
      <w:r w:rsidRPr="00072DB5">
        <w:rPr>
          <w:rFonts w:ascii="Arial" w:hAnsi="Arial" w:cs="Arial"/>
          <w:sz w:val="28"/>
          <w:szCs w:val="28"/>
        </w:rPr>
        <w:t xml:space="preserve">From the Psalms, we hear: “I wait for the Lord, my soul waits, . . . my soul waits for the Lord more than watchmen for the morning” (Ps 130:5–6). And from the prophet Isaiah, we have the wonderful promise that “they who wait for the Lord shall renew their strength . . . with wings like eagles” (Is 40:31). </w:t>
      </w:r>
      <w:r w:rsidR="00736E51" w:rsidRPr="00072DB5">
        <w:rPr>
          <w:rFonts w:ascii="Arial" w:hAnsi="Arial" w:cs="Arial"/>
          <w:sz w:val="28"/>
          <w:szCs w:val="28"/>
        </w:rPr>
        <w:t xml:space="preserve"> </w:t>
      </w:r>
      <w:r w:rsidRPr="00072DB5">
        <w:rPr>
          <w:rFonts w:ascii="Arial" w:hAnsi="Arial" w:cs="Arial"/>
          <w:sz w:val="28"/>
          <w:szCs w:val="28"/>
        </w:rPr>
        <w:t xml:space="preserve">The apostle Paul reminds us that “we walk by faith, not by sight” (2 Cor 5:7). </w:t>
      </w:r>
      <w:r w:rsidR="002A73F7" w:rsidRPr="00072DB5">
        <w:rPr>
          <w:rFonts w:ascii="Arial" w:hAnsi="Arial" w:cs="Arial"/>
          <w:sz w:val="28"/>
          <w:szCs w:val="28"/>
        </w:rPr>
        <w:t xml:space="preserve"> </w:t>
      </w:r>
      <w:r w:rsidRPr="00072DB5">
        <w:rPr>
          <w:rFonts w:ascii="Arial" w:hAnsi="Arial" w:cs="Arial"/>
          <w:sz w:val="28"/>
          <w:szCs w:val="28"/>
        </w:rPr>
        <w:t xml:space="preserve">We base our hope on what will be, not on the way things now appear. </w:t>
      </w:r>
      <w:r w:rsidR="002A73F7" w:rsidRPr="00072DB5">
        <w:rPr>
          <w:rFonts w:ascii="Arial" w:hAnsi="Arial" w:cs="Arial"/>
          <w:sz w:val="28"/>
          <w:szCs w:val="28"/>
        </w:rPr>
        <w:t xml:space="preserve"> We base our hope on what God does, not on we an accomplish, w</w:t>
      </w:r>
      <w:r w:rsidRPr="00072DB5">
        <w:rPr>
          <w:rFonts w:ascii="Arial" w:hAnsi="Arial" w:cs="Arial"/>
          <w:sz w:val="28"/>
          <w:szCs w:val="28"/>
        </w:rPr>
        <w:t>e walk—and we wait—in faith</w:t>
      </w:r>
      <w:r w:rsidR="005A153C" w:rsidRPr="00072DB5">
        <w:rPr>
          <w:rFonts w:ascii="Arial" w:hAnsi="Arial" w:cs="Arial"/>
          <w:sz w:val="28"/>
          <w:szCs w:val="28"/>
        </w:rPr>
        <w:t>.</w:t>
      </w:r>
    </w:p>
    <w:p w14:paraId="16506A6F" w14:textId="41E4B543" w:rsidR="008D6F6B" w:rsidRPr="00072DB5" w:rsidRDefault="008C5087" w:rsidP="005A153C">
      <w:pPr>
        <w:spacing w:after="0" w:line="360" w:lineRule="auto"/>
        <w:ind w:firstLine="720"/>
        <w:rPr>
          <w:rFonts w:ascii="Arial" w:hAnsi="Arial" w:cs="Arial"/>
          <w:sz w:val="28"/>
          <w:szCs w:val="28"/>
        </w:rPr>
      </w:pPr>
      <w:r w:rsidRPr="00072DB5">
        <w:rPr>
          <w:rFonts w:ascii="Arial" w:hAnsi="Arial" w:cs="Arial"/>
          <w:sz w:val="28"/>
          <w:szCs w:val="28"/>
        </w:rPr>
        <w:t xml:space="preserve">Consider how long Joseph had to wait in prison. </w:t>
      </w:r>
      <w:r w:rsidR="001F3A39" w:rsidRPr="00072DB5">
        <w:rPr>
          <w:rFonts w:ascii="Arial" w:hAnsi="Arial" w:cs="Arial"/>
          <w:sz w:val="28"/>
          <w:szCs w:val="28"/>
        </w:rPr>
        <w:t xml:space="preserve"> </w:t>
      </w:r>
      <w:r w:rsidRPr="00072DB5">
        <w:rPr>
          <w:rFonts w:ascii="Arial" w:hAnsi="Arial" w:cs="Arial"/>
          <w:sz w:val="28"/>
          <w:szCs w:val="28"/>
        </w:rPr>
        <w:t xml:space="preserve">Joseph spent the prime of his life rotting away behind bars—an innocent man among the criminals. </w:t>
      </w:r>
      <w:r w:rsidR="001F3A39" w:rsidRPr="00072DB5">
        <w:rPr>
          <w:rFonts w:ascii="Arial" w:hAnsi="Arial" w:cs="Arial"/>
          <w:sz w:val="28"/>
          <w:szCs w:val="28"/>
        </w:rPr>
        <w:t xml:space="preserve"> </w:t>
      </w:r>
      <w:r w:rsidRPr="00072DB5">
        <w:rPr>
          <w:rFonts w:ascii="Arial" w:hAnsi="Arial" w:cs="Arial"/>
          <w:sz w:val="28"/>
          <w:szCs w:val="28"/>
        </w:rPr>
        <w:t xml:space="preserve">He must have been tempted to take matters into his own hands—to plot an escape, to incite a riot, or to take advantage of the guards with whom he had curried favor. </w:t>
      </w:r>
      <w:r w:rsidR="001F3A39" w:rsidRPr="00072DB5">
        <w:rPr>
          <w:rFonts w:ascii="Arial" w:hAnsi="Arial" w:cs="Arial"/>
          <w:sz w:val="28"/>
          <w:szCs w:val="28"/>
        </w:rPr>
        <w:t xml:space="preserve"> </w:t>
      </w:r>
      <w:proofErr w:type="gramStart"/>
      <w:r w:rsidRPr="00072DB5">
        <w:rPr>
          <w:rFonts w:ascii="Arial" w:hAnsi="Arial" w:cs="Arial"/>
          <w:sz w:val="28"/>
          <w:szCs w:val="28"/>
        </w:rPr>
        <w:t>But,</w:t>
      </w:r>
      <w:proofErr w:type="gramEnd"/>
      <w:r w:rsidRPr="00072DB5">
        <w:rPr>
          <w:rFonts w:ascii="Arial" w:hAnsi="Arial" w:cs="Arial"/>
          <w:sz w:val="28"/>
          <w:szCs w:val="28"/>
        </w:rPr>
        <w:t xml:space="preserve"> no. </w:t>
      </w:r>
      <w:r w:rsidR="001F3A39" w:rsidRPr="00072DB5">
        <w:rPr>
          <w:rFonts w:ascii="Arial" w:hAnsi="Arial" w:cs="Arial"/>
          <w:sz w:val="28"/>
          <w:szCs w:val="28"/>
        </w:rPr>
        <w:t xml:space="preserve"> </w:t>
      </w:r>
      <w:r w:rsidRPr="00072DB5">
        <w:rPr>
          <w:rFonts w:ascii="Arial" w:hAnsi="Arial" w:cs="Arial"/>
          <w:sz w:val="28"/>
          <w:szCs w:val="28"/>
        </w:rPr>
        <w:t xml:space="preserve">Joseph just waited; he waited for the Lord and for the Lord’s deliverance. </w:t>
      </w:r>
      <w:r w:rsidR="001F3A39" w:rsidRPr="00072DB5">
        <w:rPr>
          <w:rFonts w:ascii="Arial" w:hAnsi="Arial" w:cs="Arial"/>
          <w:sz w:val="28"/>
          <w:szCs w:val="28"/>
        </w:rPr>
        <w:t xml:space="preserve"> </w:t>
      </w:r>
      <w:r w:rsidRPr="00072DB5">
        <w:rPr>
          <w:rFonts w:ascii="Arial" w:hAnsi="Arial" w:cs="Arial"/>
          <w:sz w:val="28"/>
          <w:szCs w:val="28"/>
        </w:rPr>
        <w:t xml:space="preserve">From this we can only conclude: Waiting for the Lord is not weakness, but strength. </w:t>
      </w:r>
      <w:r w:rsidR="001F3A39" w:rsidRPr="00072DB5">
        <w:rPr>
          <w:rFonts w:ascii="Arial" w:hAnsi="Arial" w:cs="Arial"/>
          <w:sz w:val="28"/>
          <w:szCs w:val="28"/>
        </w:rPr>
        <w:t xml:space="preserve"> </w:t>
      </w:r>
      <w:r w:rsidRPr="00072DB5">
        <w:rPr>
          <w:rFonts w:ascii="Arial" w:hAnsi="Arial" w:cs="Arial"/>
          <w:sz w:val="28"/>
          <w:szCs w:val="28"/>
        </w:rPr>
        <w:t>Waiting for the Lord is not an expression of fear, but of faith.</w:t>
      </w:r>
    </w:p>
    <w:p w14:paraId="7D9B0CD7" w14:textId="2FB45BB0" w:rsidR="00913E55" w:rsidRPr="00072DB5" w:rsidRDefault="00913E55" w:rsidP="005A153C">
      <w:pPr>
        <w:numPr>
          <w:ilvl w:val="0"/>
          <w:numId w:val="1"/>
        </w:numPr>
        <w:spacing w:after="0" w:line="360" w:lineRule="auto"/>
        <w:ind w:left="540" w:hanging="540"/>
        <w:rPr>
          <w:rFonts w:ascii="Arial" w:hAnsi="Arial" w:cs="Arial"/>
          <w:b/>
          <w:bCs/>
          <w:sz w:val="28"/>
          <w:szCs w:val="28"/>
        </w:rPr>
      </w:pPr>
      <w:r w:rsidRPr="00072DB5">
        <w:rPr>
          <w:rFonts w:ascii="Arial" w:hAnsi="Arial" w:cs="Arial"/>
          <w:b/>
          <w:bCs/>
          <w:sz w:val="28"/>
          <w:szCs w:val="28"/>
        </w:rPr>
        <w:t>We view waiting as a sign of weakness, not strength.</w:t>
      </w:r>
    </w:p>
    <w:p w14:paraId="316C2A17" w14:textId="6FBCB802" w:rsidR="005A153C" w:rsidRPr="00072DB5" w:rsidRDefault="00F148B8" w:rsidP="005A153C">
      <w:pPr>
        <w:spacing w:after="0" w:line="360" w:lineRule="auto"/>
        <w:ind w:firstLine="720"/>
        <w:rPr>
          <w:rFonts w:ascii="Arial" w:hAnsi="Arial" w:cs="Arial"/>
          <w:sz w:val="28"/>
          <w:szCs w:val="28"/>
        </w:rPr>
      </w:pPr>
      <w:r w:rsidRPr="00072DB5">
        <w:rPr>
          <w:rFonts w:ascii="Arial" w:hAnsi="Arial" w:cs="Arial"/>
          <w:sz w:val="28"/>
          <w:szCs w:val="28"/>
        </w:rPr>
        <w:t xml:space="preserve">Or is it?  Because, as you know well, </w:t>
      </w:r>
      <w:r w:rsidR="00821760" w:rsidRPr="00072DB5">
        <w:rPr>
          <w:rFonts w:ascii="Arial" w:hAnsi="Arial" w:cs="Arial"/>
          <w:sz w:val="28"/>
          <w:szCs w:val="28"/>
        </w:rPr>
        <w:t xml:space="preserve">that </w:t>
      </w:r>
      <w:r w:rsidR="008C5087" w:rsidRPr="00072DB5">
        <w:rPr>
          <w:rFonts w:ascii="Arial" w:hAnsi="Arial" w:cs="Arial"/>
          <w:sz w:val="28"/>
          <w:szCs w:val="28"/>
        </w:rPr>
        <w:t xml:space="preserve">our sinful flesh doesn’t see things that way. </w:t>
      </w:r>
      <w:r w:rsidR="00821760" w:rsidRPr="00072DB5">
        <w:rPr>
          <w:rFonts w:ascii="Arial" w:hAnsi="Arial" w:cs="Arial"/>
          <w:sz w:val="28"/>
          <w:szCs w:val="28"/>
        </w:rPr>
        <w:t xml:space="preserve"> </w:t>
      </w:r>
      <w:r w:rsidR="008C5087" w:rsidRPr="00072DB5">
        <w:rPr>
          <w:rFonts w:ascii="Arial" w:hAnsi="Arial" w:cs="Arial"/>
          <w:sz w:val="28"/>
          <w:szCs w:val="28"/>
        </w:rPr>
        <w:t xml:space="preserve">Our flesh despises all forms of waiting. </w:t>
      </w:r>
      <w:r w:rsidR="00821760" w:rsidRPr="00072DB5">
        <w:rPr>
          <w:rFonts w:ascii="Arial" w:hAnsi="Arial" w:cs="Arial"/>
          <w:sz w:val="28"/>
          <w:szCs w:val="28"/>
        </w:rPr>
        <w:t xml:space="preserve"> </w:t>
      </w:r>
      <w:r w:rsidR="008C5087" w:rsidRPr="00072DB5">
        <w:rPr>
          <w:rFonts w:ascii="Arial" w:hAnsi="Arial" w:cs="Arial"/>
          <w:sz w:val="28"/>
          <w:szCs w:val="28"/>
        </w:rPr>
        <w:t>Our sinful nature cannot bear to wait.</w:t>
      </w:r>
      <w:r w:rsidR="00940599" w:rsidRPr="00072DB5">
        <w:rPr>
          <w:rFonts w:ascii="Arial" w:hAnsi="Arial" w:cs="Arial"/>
          <w:sz w:val="28"/>
          <w:szCs w:val="28"/>
        </w:rPr>
        <w:t xml:space="preserve">  </w:t>
      </w:r>
      <w:r w:rsidR="008C5087" w:rsidRPr="00072DB5">
        <w:rPr>
          <w:rFonts w:ascii="Arial" w:hAnsi="Arial" w:cs="Arial"/>
          <w:sz w:val="28"/>
          <w:szCs w:val="28"/>
        </w:rPr>
        <w:t>How well do you wait</w:t>
      </w:r>
      <w:r w:rsidR="00940599" w:rsidRPr="00072DB5">
        <w:rPr>
          <w:rFonts w:ascii="Arial" w:hAnsi="Arial" w:cs="Arial"/>
          <w:sz w:val="28"/>
          <w:szCs w:val="28"/>
        </w:rPr>
        <w:t>?  Let’s examine our moments of waiting and how we have responded to that</w:t>
      </w:r>
      <w:r w:rsidR="002F6F25" w:rsidRPr="00072DB5">
        <w:rPr>
          <w:rFonts w:ascii="Arial" w:hAnsi="Arial" w:cs="Arial"/>
          <w:sz w:val="28"/>
          <w:szCs w:val="28"/>
        </w:rPr>
        <w:t xml:space="preserve">.  How well do we wait at the Emergency room, or the </w:t>
      </w:r>
      <w:proofErr w:type="gramStart"/>
      <w:r w:rsidR="002F6F25" w:rsidRPr="00072DB5">
        <w:rPr>
          <w:rFonts w:ascii="Arial" w:hAnsi="Arial" w:cs="Arial"/>
          <w:sz w:val="28"/>
          <w:szCs w:val="28"/>
        </w:rPr>
        <w:t>doctors</w:t>
      </w:r>
      <w:proofErr w:type="gramEnd"/>
      <w:r w:rsidR="002F6F25" w:rsidRPr="00072DB5">
        <w:rPr>
          <w:rFonts w:ascii="Arial" w:hAnsi="Arial" w:cs="Arial"/>
          <w:sz w:val="28"/>
          <w:szCs w:val="28"/>
        </w:rPr>
        <w:t xml:space="preserve"> office, or even that this pandemic be over?  </w:t>
      </w:r>
      <w:r w:rsidR="008C5087" w:rsidRPr="00072DB5">
        <w:rPr>
          <w:rFonts w:ascii="Arial" w:hAnsi="Arial" w:cs="Arial"/>
          <w:sz w:val="28"/>
          <w:szCs w:val="28"/>
        </w:rPr>
        <w:t xml:space="preserve">But, of course, </w:t>
      </w:r>
      <w:proofErr w:type="gramStart"/>
      <w:r w:rsidR="008C5087" w:rsidRPr="00072DB5">
        <w:rPr>
          <w:rFonts w:ascii="Arial" w:hAnsi="Arial" w:cs="Arial"/>
          <w:sz w:val="28"/>
          <w:szCs w:val="28"/>
        </w:rPr>
        <w:t>all of</w:t>
      </w:r>
      <w:proofErr w:type="gramEnd"/>
      <w:r w:rsidR="008C5087" w:rsidRPr="00072DB5">
        <w:rPr>
          <w:rFonts w:ascii="Arial" w:hAnsi="Arial" w:cs="Arial"/>
          <w:sz w:val="28"/>
          <w:szCs w:val="28"/>
        </w:rPr>
        <w:t xml:space="preserve"> those things are really superficial, first-world prob</w:t>
      </w:r>
      <w:r w:rsidR="008C5087" w:rsidRPr="00072DB5">
        <w:rPr>
          <w:rFonts w:ascii="Arial" w:hAnsi="Arial" w:cs="Arial"/>
          <w:sz w:val="28"/>
          <w:szCs w:val="28"/>
        </w:rPr>
        <w:lastRenderedPageBreak/>
        <w:t xml:space="preserve">lems—like when the Wi-Fi fails, or you can’t get </w:t>
      </w:r>
      <w:r w:rsidR="006F1058">
        <w:rPr>
          <w:rFonts w:ascii="Arial" w:hAnsi="Arial" w:cs="Arial"/>
          <w:sz w:val="28"/>
          <w:szCs w:val="28"/>
        </w:rPr>
        <w:t>the two</w:t>
      </w:r>
      <w:r w:rsidR="008C5087" w:rsidRPr="00072DB5">
        <w:rPr>
          <w:rFonts w:ascii="Arial" w:hAnsi="Arial" w:cs="Arial"/>
          <w:sz w:val="28"/>
          <w:szCs w:val="28"/>
        </w:rPr>
        <w:t>-day shipping from Amazon.</w:t>
      </w:r>
      <w:r w:rsidR="00F910D3" w:rsidRPr="00072DB5">
        <w:rPr>
          <w:rFonts w:ascii="Arial" w:hAnsi="Arial" w:cs="Arial"/>
          <w:sz w:val="28"/>
          <w:szCs w:val="28"/>
        </w:rPr>
        <w:t xml:space="preserve">  We want things and we want it now….</w:t>
      </w:r>
      <w:r w:rsidR="00E746D9" w:rsidRPr="00072DB5">
        <w:rPr>
          <w:rFonts w:ascii="Arial" w:hAnsi="Arial" w:cs="Arial"/>
          <w:sz w:val="28"/>
          <w:szCs w:val="28"/>
        </w:rPr>
        <w:t xml:space="preserve">  And in some ways, we incorporate that kind of waiting or the lack of patient therefore into our Christian walk.  I know I do.  I want God to act now, that as soon as I pray for things to happen.</w:t>
      </w:r>
    </w:p>
    <w:p w14:paraId="37748C7C" w14:textId="77777777" w:rsidR="0066766F" w:rsidRPr="00072DB5" w:rsidRDefault="000C2CE9" w:rsidP="005A153C">
      <w:pPr>
        <w:spacing w:after="0" w:line="360" w:lineRule="auto"/>
        <w:ind w:firstLine="720"/>
        <w:rPr>
          <w:rFonts w:ascii="Arial" w:hAnsi="Arial" w:cs="Arial"/>
          <w:sz w:val="28"/>
          <w:szCs w:val="28"/>
        </w:rPr>
      </w:pPr>
      <w:r w:rsidRPr="00072DB5">
        <w:rPr>
          <w:rFonts w:ascii="Arial" w:hAnsi="Arial" w:cs="Arial"/>
          <w:sz w:val="28"/>
          <w:szCs w:val="28"/>
        </w:rPr>
        <w:t xml:space="preserve">Yet God, in his response, for he does hear all, all our prayers no matter what, teaches us that </w:t>
      </w:r>
      <w:r w:rsidR="008C5087" w:rsidRPr="00072DB5">
        <w:rPr>
          <w:rFonts w:ascii="Arial" w:hAnsi="Arial" w:cs="Arial"/>
          <w:sz w:val="28"/>
          <w:szCs w:val="28"/>
        </w:rPr>
        <w:t xml:space="preserve">there’s a different kind of waiting—a waiting designed by </w:t>
      </w:r>
      <w:r w:rsidRPr="00072DB5">
        <w:rPr>
          <w:rFonts w:ascii="Arial" w:hAnsi="Arial" w:cs="Arial"/>
          <w:sz w:val="28"/>
          <w:szCs w:val="28"/>
        </w:rPr>
        <w:t xml:space="preserve">him, to </w:t>
      </w:r>
      <w:r w:rsidR="008C5087" w:rsidRPr="00072DB5">
        <w:rPr>
          <w:rFonts w:ascii="Arial" w:hAnsi="Arial" w:cs="Arial"/>
          <w:sz w:val="28"/>
          <w:szCs w:val="28"/>
        </w:rPr>
        <w:t xml:space="preserve">draw us into deeper faith and greater hope. </w:t>
      </w:r>
      <w:r w:rsidR="00E746D9" w:rsidRPr="00072DB5">
        <w:rPr>
          <w:rFonts w:ascii="Arial" w:hAnsi="Arial" w:cs="Arial"/>
          <w:sz w:val="28"/>
          <w:szCs w:val="28"/>
        </w:rPr>
        <w:t xml:space="preserve"> </w:t>
      </w:r>
      <w:r w:rsidR="008C5087" w:rsidRPr="00072DB5">
        <w:rPr>
          <w:rFonts w:ascii="Arial" w:hAnsi="Arial" w:cs="Arial"/>
          <w:sz w:val="28"/>
          <w:szCs w:val="28"/>
        </w:rPr>
        <w:t xml:space="preserve">When we are assaulted by false accusations and persecution like Joseph was, we should wait patiently for the Lord. </w:t>
      </w:r>
      <w:r w:rsidR="00C55082" w:rsidRPr="00072DB5">
        <w:rPr>
          <w:rFonts w:ascii="Arial" w:hAnsi="Arial" w:cs="Arial"/>
          <w:sz w:val="28"/>
          <w:szCs w:val="28"/>
        </w:rPr>
        <w:t xml:space="preserve"> </w:t>
      </w:r>
      <w:r w:rsidR="008C5087" w:rsidRPr="00072DB5">
        <w:rPr>
          <w:rFonts w:ascii="Arial" w:hAnsi="Arial" w:cs="Arial"/>
          <w:sz w:val="28"/>
          <w:szCs w:val="28"/>
        </w:rPr>
        <w:t xml:space="preserve">When we face chronic illness or chronic pain, we should wait patiently for the Lord. </w:t>
      </w:r>
      <w:r w:rsidR="00C55082" w:rsidRPr="00072DB5">
        <w:rPr>
          <w:rFonts w:ascii="Arial" w:hAnsi="Arial" w:cs="Arial"/>
          <w:sz w:val="28"/>
          <w:szCs w:val="28"/>
        </w:rPr>
        <w:t xml:space="preserve"> </w:t>
      </w:r>
      <w:r w:rsidR="008C5087" w:rsidRPr="00072DB5">
        <w:rPr>
          <w:rFonts w:ascii="Arial" w:hAnsi="Arial" w:cs="Arial"/>
          <w:sz w:val="28"/>
          <w:szCs w:val="28"/>
        </w:rPr>
        <w:t xml:space="preserve">When temptation is about to entangle you—when your employer lets you go, when your savings drain away, when loved ones leave the church and leave the faith, when life overwhelms and you’re just barely treading water—wait. </w:t>
      </w:r>
      <w:r w:rsidR="00C55082" w:rsidRPr="00072DB5">
        <w:rPr>
          <w:rFonts w:ascii="Arial" w:hAnsi="Arial" w:cs="Arial"/>
          <w:sz w:val="28"/>
          <w:szCs w:val="28"/>
        </w:rPr>
        <w:t xml:space="preserve"> </w:t>
      </w:r>
      <w:r w:rsidR="008C5087" w:rsidRPr="00072DB5">
        <w:rPr>
          <w:rFonts w:ascii="Arial" w:hAnsi="Arial" w:cs="Arial"/>
          <w:sz w:val="28"/>
          <w:szCs w:val="28"/>
        </w:rPr>
        <w:t xml:space="preserve">Just wait. </w:t>
      </w:r>
      <w:r w:rsidR="00C55082" w:rsidRPr="00072DB5">
        <w:rPr>
          <w:rFonts w:ascii="Arial" w:hAnsi="Arial" w:cs="Arial"/>
          <w:sz w:val="28"/>
          <w:szCs w:val="28"/>
        </w:rPr>
        <w:t xml:space="preserve"> </w:t>
      </w:r>
      <w:r w:rsidR="008C5087" w:rsidRPr="00072DB5">
        <w:rPr>
          <w:rFonts w:ascii="Arial" w:hAnsi="Arial" w:cs="Arial"/>
          <w:sz w:val="28"/>
          <w:szCs w:val="28"/>
        </w:rPr>
        <w:t>Don’t despair.</w:t>
      </w:r>
      <w:r w:rsidR="00C55082" w:rsidRPr="00072DB5">
        <w:rPr>
          <w:rFonts w:ascii="Arial" w:hAnsi="Arial" w:cs="Arial"/>
          <w:sz w:val="28"/>
          <w:szCs w:val="28"/>
        </w:rPr>
        <w:t xml:space="preserve"> </w:t>
      </w:r>
      <w:r w:rsidR="008C5087" w:rsidRPr="00072DB5">
        <w:rPr>
          <w:rFonts w:ascii="Arial" w:hAnsi="Arial" w:cs="Arial"/>
          <w:sz w:val="28"/>
          <w:szCs w:val="28"/>
        </w:rPr>
        <w:t xml:space="preserve"> Don’t take matters into your own </w:t>
      </w:r>
      <w:proofErr w:type="gramStart"/>
      <w:r w:rsidR="008C5087" w:rsidRPr="00072DB5">
        <w:rPr>
          <w:rFonts w:ascii="Arial" w:hAnsi="Arial" w:cs="Arial"/>
          <w:sz w:val="28"/>
          <w:szCs w:val="28"/>
        </w:rPr>
        <w:t>hands, but</w:t>
      </w:r>
      <w:proofErr w:type="gramEnd"/>
      <w:r w:rsidR="008C5087" w:rsidRPr="00072DB5">
        <w:rPr>
          <w:rFonts w:ascii="Arial" w:hAnsi="Arial" w:cs="Arial"/>
          <w:sz w:val="28"/>
          <w:szCs w:val="28"/>
        </w:rPr>
        <w:t xml:space="preserve"> do place matters into the nail-scarred hands of Jesus.</w:t>
      </w:r>
      <w:r w:rsidR="00C55082" w:rsidRPr="00072DB5">
        <w:rPr>
          <w:rFonts w:ascii="Arial" w:hAnsi="Arial" w:cs="Arial"/>
          <w:sz w:val="28"/>
          <w:szCs w:val="28"/>
        </w:rPr>
        <w:t xml:space="preserve"> </w:t>
      </w:r>
      <w:r w:rsidR="008C5087" w:rsidRPr="00072DB5">
        <w:rPr>
          <w:rFonts w:ascii="Arial" w:hAnsi="Arial" w:cs="Arial"/>
          <w:sz w:val="28"/>
          <w:szCs w:val="28"/>
        </w:rPr>
        <w:t xml:space="preserve"> Wait for the Lord.</w:t>
      </w:r>
    </w:p>
    <w:p w14:paraId="460C2FB1" w14:textId="2664108E" w:rsidR="008D6F6B" w:rsidRPr="00072DB5" w:rsidRDefault="008C5087" w:rsidP="005A153C">
      <w:pPr>
        <w:spacing w:after="0" w:line="360" w:lineRule="auto"/>
        <w:ind w:firstLine="720"/>
        <w:rPr>
          <w:rFonts w:ascii="Arial" w:hAnsi="Arial" w:cs="Arial"/>
          <w:sz w:val="28"/>
          <w:szCs w:val="28"/>
        </w:rPr>
      </w:pPr>
      <w:r w:rsidRPr="00072DB5">
        <w:rPr>
          <w:rFonts w:ascii="Arial" w:hAnsi="Arial" w:cs="Arial"/>
          <w:sz w:val="28"/>
          <w:szCs w:val="28"/>
        </w:rPr>
        <w:t xml:space="preserve">Don’t do what Peter did. </w:t>
      </w:r>
      <w:r w:rsidR="0066766F" w:rsidRPr="00072DB5">
        <w:rPr>
          <w:rFonts w:ascii="Arial" w:hAnsi="Arial" w:cs="Arial"/>
          <w:sz w:val="28"/>
          <w:szCs w:val="28"/>
        </w:rPr>
        <w:t xml:space="preserve"> </w:t>
      </w:r>
      <w:r w:rsidRPr="00072DB5">
        <w:rPr>
          <w:rFonts w:ascii="Arial" w:hAnsi="Arial" w:cs="Arial"/>
          <w:sz w:val="28"/>
          <w:szCs w:val="28"/>
        </w:rPr>
        <w:t xml:space="preserve">Learn from Peter what not to do. </w:t>
      </w:r>
      <w:r w:rsidR="0066766F" w:rsidRPr="00072DB5">
        <w:rPr>
          <w:rFonts w:ascii="Arial" w:hAnsi="Arial" w:cs="Arial"/>
          <w:sz w:val="28"/>
          <w:szCs w:val="28"/>
        </w:rPr>
        <w:t xml:space="preserve"> </w:t>
      </w:r>
      <w:r w:rsidRPr="00072DB5">
        <w:rPr>
          <w:rFonts w:ascii="Arial" w:hAnsi="Arial" w:cs="Arial"/>
          <w:sz w:val="28"/>
          <w:szCs w:val="28"/>
        </w:rPr>
        <w:t xml:space="preserve">Peter had been so bold and brave as he pledged his loyalty to the Lord: “Lord, I am ready to go with you both to prison and to death” (Lk 22:33). </w:t>
      </w:r>
      <w:r w:rsidR="0066766F" w:rsidRPr="00072DB5">
        <w:rPr>
          <w:rFonts w:ascii="Arial" w:hAnsi="Arial" w:cs="Arial"/>
          <w:sz w:val="28"/>
          <w:szCs w:val="28"/>
        </w:rPr>
        <w:t xml:space="preserve"> </w:t>
      </w:r>
      <w:r w:rsidRPr="00072DB5">
        <w:rPr>
          <w:rFonts w:ascii="Arial" w:hAnsi="Arial" w:cs="Arial"/>
          <w:sz w:val="28"/>
          <w:szCs w:val="28"/>
        </w:rPr>
        <w:t xml:space="preserve">But at the first sign of trouble, Peter quickly distanced himself from Jesus. </w:t>
      </w:r>
      <w:r w:rsidR="0066766F" w:rsidRPr="00072DB5">
        <w:rPr>
          <w:rFonts w:ascii="Arial" w:hAnsi="Arial" w:cs="Arial"/>
          <w:sz w:val="28"/>
          <w:szCs w:val="28"/>
        </w:rPr>
        <w:t xml:space="preserve"> </w:t>
      </w:r>
      <w:r w:rsidRPr="00072DB5">
        <w:rPr>
          <w:rFonts w:ascii="Arial" w:hAnsi="Arial" w:cs="Arial"/>
          <w:sz w:val="28"/>
          <w:szCs w:val="28"/>
        </w:rPr>
        <w:t xml:space="preserve">At the first sign of danger to himself, Peter did a little double-talk to save his own skin: “I do not know him” (Lk 22:57). </w:t>
      </w:r>
      <w:r w:rsidR="0066766F" w:rsidRPr="00072DB5">
        <w:rPr>
          <w:rFonts w:ascii="Arial" w:hAnsi="Arial" w:cs="Arial"/>
          <w:sz w:val="28"/>
          <w:szCs w:val="28"/>
        </w:rPr>
        <w:t xml:space="preserve"> </w:t>
      </w:r>
      <w:r w:rsidRPr="00072DB5">
        <w:rPr>
          <w:rFonts w:ascii="Arial" w:hAnsi="Arial" w:cs="Arial"/>
          <w:sz w:val="28"/>
          <w:szCs w:val="28"/>
        </w:rPr>
        <w:t>As Jesus was led away to trial and torture—at a moment when Peter should have engaged in faithful waiting—Peter denied the Lord Jesus three times.</w:t>
      </w:r>
    </w:p>
    <w:p w14:paraId="4766E15B" w14:textId="08A5246D" w:rsidR="00913E55" w:rsidRPr="00072DB5" w:rsidRDefault="00913E55" w:rsidP="005A153C">
      <w:pPr>
        <w:numPr>
          <w:ilvl w:val="0"/>
          <w:numId w:val="1"/>
        </w:numPr>
        <w:spacing w:after="0" w:line="360" w:lineRule="auto"/>
        <w:ind w:left="540" w:hanging="540"/>
        <w:rPr>
          <w:rFonts w:ascii="Arial" w:hAnsi="Arial" w:cs="Arial"/>
          <w:b/>
          <w:bCs/>
          <w:sz w:val="28"/>
          <w:szCs w:val="28"/>
        </w:rPr>
      </w:pPr>
      <w:r w:rsidRPr="00072DB5">
        <w:rPr>
          <w:rFonts w:ascii="Arial" w:hAnsi="Arial" w:cs="Arial"/>
          <w:b/>
          <w:bCs/>
          <w:sz w:val="28"/>
          <w:szCs w:val="28"/>
        </w:rPr>
        <w:t>But faithful waiting is a gift from God for his people, manifested in Jesus Christ.</w:t>
      </w:r>
    </w:p>
    <w:p w14:paraId="73F76EDF" w14:textId="21A23F7C" w:rsidR="00305CBA" w:rsidRPr="00072DB5" w:rsidRDefault="00E028A5" w:rsidP="005A153C">
      <w:pPr>
        <w:spacing w:after="0" w:line="360" w:lineRule="auto"/>
        <w:ind w:firstLine="720"/>
        <w:rPr>
          <w:rFonts w:ascii="Arial" w:hAnsi="Arial" w:cs="Arial"/>
          <w:sz w:val="28"/>
          <w:szCs w:val="28"/>
        </w:rPr>
      </w:pPr>
      <w:r w:rsidRPr="00072DB5">
        <w:rPr>
          <w:rFonts w:ascii="Arial" w:hAnsi="Arial" w:cs="Arial"/>
          <w:sz w:val="28"/>
          <w:szCs w:val="28"/>
        </w:rPr>
        <w:lastRenderedPageBreak/>
        <w:t xml:space="preserve">Nelson Mandela </w:t>
      </w:r>
      <w:r w:rsidR="00BA52E0" w:rsidRPr="00072DB5">
        <w:rPr>
          <w:rFonts w:ascii="Arial" w:hAnsi="Arial" w:cs="Arial"/>
          <w:sz w:val="28"/>
          <w:szCs w:val="28"/>
        </w:rPr>
        <w:t xml:space="preserve">used to </w:t>
      </w:r>
      <w:proofErr w:type="gramStart"/>
      <w:r w:rsidR="00BA52E0" w:rsidRPr="00072DB5">
        <w:rPr>
          <w:rFonts w:ascii="Arial" w:hAnsi="Arial" w:cs="Arial"/>
          <w:sz w:val="28"/>
          <w:szCs w:val="28"/>
        </w:rPr>
        <w:t>say</w:t>
      </w:r>
      <w:proofErr w:type="gramEnd"/>
      <w:r w:rsidR="00BA52E0" w:rsidRPr="00072DB5">
        <w:rPr>
          <w:rFonts w:ascii="Arial" w:hAnsi="Arial" w:cs="Arial"/>
          <w:sz w:val="28"/>
          <w:szCs w:val="28"/>
        </w:rPr>
        <w:t xml:space="preserve"> </w:t>
      </w:r>
      <w:r w:rsidRPr="00072DB5">
        <w:rPr>
          <w:rFonts w:ascii="Arial" w:hAnsi="Arial" w:cs="Arial"/>
          <w:sz w:val="28"/>
          <w:szCs w:val="28"/>
        </w:rPr>
        <w:t>“</w:t>
      </w:r>
      <w:r w:rsidR="005E3A66" w:rsidRPr="00072DB5">
        <w:rPr>
          <w:rFonts w:ascii="Arial" w:hAnsi="Arial" w:cs="Arial"/>
          <w:sz w:val="28"/>
          <w:szCs w:val="28"/>
        </w:rPr>
        <w:t>May your choices reflect your hopes, not your fears.</w:t>
      </w:r>
      <w:r w:rsidRPr="00072DB5">
        <w:rPr>
          <w:rFonts w:ascii="Arial" w:hAnsi="Arial" w:cs="Arial"/>
          <w:sz w:val="28"/>
          <w:szCs w:val="28"/>
        </w:rPr>
        <w:t xml:space="preserve">”  That comes with authority and the experience of a man who was in prison </w:t>
      </w:r>
      <w:r w:rsidR="00F25B8B" w:rsidRPr="00072DB5">
        <w:rPr>
          <w:rFonts w:ascii="Arial" w:hAnsi="Arial" w:cs="Arial"/>
          <w:sz w:val="28"/>
          <w:szCs w:val="28"/>
        </w:rPr>
        <w:t xml:space="preserve">for </w:t>
      </w:r>
      <w:r w:rsidR="00C90244" w:rsidRPr="00072DB5">
        <w:rPr>
          <w:rFonts w:ascii="Arial" w:hAnsi="Arial" w:cs="Arial"/>
          <w:sz w:val="28"/>
          <w:szCs w:val="28"/>
        </w:rPr>
        <w:t>27</w:t>
      </w:r>
      <w:r w:rsidR="00F25B8B" w:rsidRPr="00072DB5">
        <w:rPr>
          <w:rFonts w:ascii="Arial" w:hAnsi="Arial" w:cs="Arial"/>
          <w:sz w:val="28"/>
          <w:szCs w:val="28"/>
        </w:rPr>
        <w:t xml:space="preserve"> years</w:t>
      </w:r>
      <w:r w:rsidR="00EB1D18" w:rsidRPr="00072DB5">
        <w:rPr>
          <w:rFonts w:ascii="Arial" w:hAnsi="Arial" w:cs="Arial"/>
          <w:sz w:val="28"/>
          <w:szCs w:val="28"/>
        </w:rPr>
        <w:t>, faithfully waiting for deliverance.</w:t>
      </w:r>
      <w:r w:rsidR="00305CBA" w:rsidRPr="00072DB5">
        <w:rPr>
          <w:rFonts w:ascii="Arial" w:hAnsi="Arial" w:cs="Arial"/>
          <w:sz w:val="28"/>
          <w:szCs w:val="28"/>
        </w:rPr>
        <w:t xml:space="preserve">  For us </w:t>
      </w:r>
      <w:r w:rsidR="00EB1D18" w:rsidRPr="00072DB5">
        <w:rPr>
          <w:rFonts w:ascii="Arial" w:hAnsi="Arial" w:cs="Arial"/>
          <w:sz w:val="28"/>
          <w:szCs w:val="28"/>
        </w:rPr>
        <w:t xml:space="preserve">that statement </w:t>
      </w:r>
      <w:r w:rsidR="00FA377F" w:rsidRPr="00072DB5">
        <w:rPr>
          <w:rFonts w:ascii="Arial" w:hAnsi="Arial" w:cs="Arial"/>
          <w:sz w:val="28"/>
          <w:szCs w:val="28"/>
        </w:rPr>
        <w:t xml:space="preserve">could be </w:t>
      </w:r>
      <w:r w:rsidR="00305CBA" w:rsidRPr="00072DB5">
        <w:rPr>
          <w:rFonts w:ascii="Arial" w:hAnsi="Arial" w:cs="Arial"/>
          <w:sz w:val="28"/>
          <w:szCs w:val="28"/>
        </w:rPr>
        <w:t>a foreign concept, for we know that f</w:t>
      </w:r>
      <w:r w:rsidR="008C5087" w:rsidRPr="00072DB5">
        <w:rPr>
          <w:rFonts w:ascii="Arial" w:hAnsi="Arial" w:cs="Arial"/>
          <w:sz w:val="28"/>
          <w:szCs w:val="28"/>
        </w:rPr>
        <w:t xml:space="preserve">aithful waiting doesn’t come naturally to us. </w:t>
      </w:r>
      <w:r w:rsidR="00FA377F" w:rsidRPr="00072DB5">
        <w:rPr>
          <w:rFonts w:ascii="Arial" w:hAnsi="Arial" w:cs="Arial"/>
          <w:sz w:val="28"/>
          <w:szCs w:val="28"/>
        </w:rPr>
        <w:t xml:space="preserve"> Does it?  </w:t>
      </w:r>
      <w:r w:rsidR="00305CBA" w:rsidRPr="00072DB5">
        <w:rPr>
          <w:rFonts w:ascii="Arial" w:hAnsi="Arial" w:cs="Arial"/>
          <w:sz w:val="28"/>
          <w:szCs w:val="28"/>
        </w:rPr>
        <w:t>No, it doesn’t!</w:t>
      </w:r>
    </w:p>
    <w:p w14:paraId="1F64AC2F" w14:textId="3B25C251" w:rsidR="005A153C" w:rsidRPr="00072DB5" w:rsidRDefault="00523526" w:rsidP="005A153C">
      <w:pPr>
        <w:spacing w:after="0" w:line="360" w:lineRule="auto"/>
        <w:ind w:firstLine="720"/>
        <w:rPr>
          <w:rFonts w:ascii="Arial" w:hAnsi="Arial" w:cs="Arial"/>
          <w:sz w:val="28"/>
          <w:szCs w:val="28"/>
        </w:rPr>
      </w:pPr>
      <w:r w:rsidRPr="00072DB5">
        <w:rPr>
          <w:rFonts w:ascii="Arial" w:hAnsi="Arial" w:cs="Arial"/>
          <w:sz w:val="28"/>
          <w:szCs w:val="28"/>
        </w:rPr>
        <w:t xml:space="preserve">Especially faithful waiting </w:t>
      </w:r>
      <w:r w:rsidR="00FA377F" w:rsidRPr="00072DB5">
        <w:rPr>
          <w:rFonts w:ascii="Arial" w:hAnsi="Arial" w:cs="Arial"/>
          <w:sz w:val="28"/>
          <w:szCs w:val="28"/>
        </w:rPr>
        <w:t>on</w:t>
      </w:r>
      <w:r w:rsidRPr="00072DB5">
        <w:rPr>
          <w:rFonts w:ascii="Arial" w:hAnsi="Arial" w:cs="Arial"/>
          <w:sz w:val="28"/>
          <w:szCs w:val="28"/>
        </w:rPr>
        <w:t xml:space="preserve"> God, </w:t>
      </w:r>
      <w:r w:rsidR="008C5087" w:rsidRPr="00072DB5">
        <w:rPr>
          <w:rFonts w:ascii="Arial" w:hAnsi="Arial" w:cs="Arial"/>
          <w:sz w:val="28"/>
          <w:szCs w:val="28"/>
        </w:rPr>
        <w:t xml:space="preserve">comes from God himself. </w:t>
      </w:r>
      <w:r w:rsidR="00FE1187" w:rsidRPr="00072DB5">
        <w:rPr>
          <w:rFonts w:ascii="Arial" w:hAnsi="Arial" w:cs="Arial"/>
          <w:sz w:val="28"/>
          <w:szCs w:val="28"/>
        </w:rPr>
        <w:t xml:space="preserve"> </w:t>
      </w:r>
      <w:r w:rsidR="008C5087" w:rsidRPr="00072DB5">
        <w:rPr>
          <w:rFonts w:ascii="Arial" w:hAnsi="Arial" w:cs="Arial"/>
          <w:sz w:val="28"/>
          <w:szCs w:val="28"/>
        </w:rPr>
        <w:t xml:space="preserve">For unlike Joseph, we know where things are ultimately headed. </w:t>
      </w:r>
      <w:r w:rsidR="002951C1" w:rsidRPr="00072DB5">
        <w:rPr>
          <w:rFonts w:ascii="Arial" w:hAnsi="Arial" w:cs="Arial"/>
          <w:sz w:val="28"/>
          <w:szCs w:val="28"/>
        </w:rPr>
        <w:t xml:space="preserve"> </w:t>
      </w:r>
      <w:r w:rsidR="008C5087" w:rsidRPr="00072DB5">
        <w:rPr>
          <w:rFonts w:ascii="Arial" w:hAnsi="Arial" w:cs="Arial"/>
          <w:sz w:val="28"/>
          <w:szCs w:val="28"/>
        </w:rPr>
        <w:t xml:space="preserve">We know what God has in store for us. </w:t>
      </w:r>
      <w:r w:rsidR="002951C1" w:rsidRPr="00072DB5">
        <w:rPr>
          <w:rFonts w:ascii="Arial" w:hAnsi="Arial" w:cs="Arial"/>
          <w:sz w:val="28"/>
          <w:szCs w:val="28"/>
        </w:rPr>
        <w:t xml:space="preserve"> </w:t>
      </w:r>
      <w:r w:rsidR="008C5087" w:rsidRPr="00072DB5">
        <w:rPr>
          <w:rFonts w:ascii="Arial" w:hAnsi="Arial" w:cs="Arial"/>
          <w:sz w:val="28"/>
          <w:szCs w:val="28"/>
        </w:rPr>
        <w:t xml:space="preserve">In Joseph’s wildest dreams, he could never have imagined he would one day be the most powerful man on the face of the earth—that he, with the help of God, would save the world from famine. </w:t>
      </w:r>
      <w:r w:rsidR="0089202D" w:rsidRPr="00072DB5">
        <w:rPr>
          <w:rFonts w:ascii="Arial" w:hAnsi="Arial" w:cs="Arial"/>
          <w:sz w:val="28"/>
          <w:szCs w:val="28"/>
        </w:rPr>
        <w:t xml:space="preserve"> </w:t>
      </w:r>
      <w:r w:rsidR="008C5087" w:rsidRPr="00072DB5">
        <w:rPr>
          <w:rFonts w:ascii="Arial" w:hAnsi="Arial" w:cs="Arial"/>
          <w:sz w:val="28"/>
          <w:szCs w:val="28"/>
        </w:rPr>
        <w:t xml:space="preserve">The Lord gave Joseph more than he deserved and more than he desired. </w:t>
      </w:r>
      <w:r w:rsidR="0089202D" w:rsidRPr="00072DB5">
        <w:rPr>
          <w:rFonts w:ascii="Arial" w:hAnsi="Arial" w:cs="Arial"/>
          <w:sz w:val="28"/>
          <w:szCs w:val="28"/>
        </w:rPr>
        <w:t xml:space="preserve"> </w:t>
      </w:r>
      <w:r w:rsidR="008C5087" w:rsidRPr="00072DB5">
        <w:rPr>
          <w:rFonts w:ascii="Arial" w:hAnsi="Arial" w:cs="Arial"/>
          <w:sz w:val="28"/>
          <w:szCs w:val="28"/>
        </w:rPr>
        <w:t>And we know that too.</w:t>
      </w:r>
      <w:r w:rsidR="0089202D" w:rsidRPr="00072DB5">
        <w:rPr>
          <w:rFonts w:ascii="Arial" w:hAnsi="Arial" w:cs="Arial"/>
          <w:sz w:val="28"/>
          <w:szCs w:val="28"/>
        </w:rPr>
        <w:t xml:space="preserve"> </w:t>
      </w:r>
      <w:r w:rsidR="008C5087" w:rsidRPr="00072DB5">
        <w:rPr>
          <w:rFonts w:ascii="Arial" w:hAnsi="Arial" w:cs="Arial"/>
          <w:sz w:val="28"/>
          <w:szCs w:val="28"/>
        </w:rPr>
        <w:t xml:space="preserve"> We know that, for the sake of his dearly beloved Son, Jesus Christ, </w:t>
      </w:r>
      <w:r w:rsidR="0089202D" w:rsidRPr="00072DB5">
        <w:rPr>
          <w:rFonts w:ascii="Arial" w:hAnsi="Arial" w:cs="Arial"/>
          <w:sz w:val="28"/>
          <w:szCs w:val="28"/>
        </w:rPr>
        <w:t>w</w:t>
      </w:r>
      <w:r w:rsidR="008C5087" w:rsidRPr="00072DB5">
        <w:rPr>
          <w:rFonts w:ascii="Arial" w:hAnsi="Arial" w:cs="Arial"/>
          <w:sz w:val="28"/>
          <w:szCs w:val="28"/>
        </w:rPr>
        <w:t xml:space="preserve">ill also give us more than we deserve, and even more than we desire. </w:t>
      </w:r>
      <w:r w:rsidR="00914ABF" w:rsidRPr="00072DB5">
        <w:rPr>
          <w:rFonts w:ascii="Arial" w:hAnsi="Arial" w:cs="Arial"/>
          <w:sz w:val="28"/>
          <w:szCs w:val="28"/>
        </w:rPr>
        <w:t xml:space="preserve"> </w:t>
      </w:r>
      <w:r w:rsidR="008C5087" w:rsidRPr="00072DB5">
        <w:rPr>
          <w:rFonts w:ascii="Arial" w:hAnsi="Arial" w:cs="Arial"/>
          <w:sz w:val="28"/>
          <w:szCs w:val="28"/>
        </w:rPr>
        <w:t>We know that our waiting will come to an end one day—and that end will not disappoint us.</w:t>
      </w:r>
    </w:p>
    <w:p w14:paraId="70300038" w14:textId="77777777" w:rsidR="00F136E8" w:rsidRPr="00072DB5" w:rsidRDefault="008C5087" w:rsidP="005A153C">
      <w:pPr>
        <w:spacing w:after="0" w:line="360" w:lineRule="auto"/>
        <w:ind w:firstLine="720"/>
        <w:rPr>
          <w:rFonts w:ascii="Arial" w:hAnsi="Arial" w:cs="Arial"/>
          <w:sz w:val="28"/>
          <w:szCs w:val="28"/>
        </w:rPr>
      </w:pPr>
      <w:r w:rsidRPr="00072DB5">
        <w:rPr>
          <w:rFonts w:ascii="Arial" w:hAnsi="Arial" w:cs="Arial"/>
          <w:sz w:val="28"/>
          <w:szCs w:val="28"/>
        </w:rPr>
        <w:t xml:space="preserve">The source of all our hope and confidence—the foundation of our faithful waiting—is Jesus. </w:t>
      </w:r>
      <w:r w:rsidR="00F136E8" w:rsidRPr="00072DB5">
        <w:rPr>
          <w:rFonts w:ascii="Arial" w:hAnsi="Arial" w:cs="Arial"/>
          <w:sz w:val="28"/>
          <w:szCs w:val="28"/>
        </w:rPr>
        <w:t xml:space="preserve"> </w:t>
      </w:r>
      <w:r w:rsidRPr="00072DB5">
        <w:rPr>
          <w:rFonts w:ascii="Arial" w:hAnsi="Arial" w:cs="Arial"/>
          <w:sz w:val="28"/>
          <w:szCs w:val="28"/>
        </w:rPr>
        <w:t xml:space="preserve">Like Joseph, Jesus was a true son of Israel. </w:t>
      </w:r>
      <w:r w:rsidR="00F136E8" w:rsidRPr="00072DB5">
        <w:rPr>
          <w:rFonts w:ascii="Arial" w:hAnsi="Arial" w:cs="Arial"/>
          <w:sz w:val="28"/>
          <w:szCs w:val="28"/>
        </w:rPr>
        <w:t xml:space="preserve"> </w:t>
      </w:r>
      <w:r w:rsidRPr="00072DB5">
        <w:rPr>
          <w:rFonts w:ascii="Arial" w:hAnsi="Arial" w:cs="Arial"/>
          <w:sz w:val="28"/>
          <w:szCs w:val="28"/>
        </w:rPr>
        <w:t xml:space="preserve">Like Joseph, Jesus sank into the depths and was raised up to new heights of power and authority. </w:t>
      </w:r>
      <w:r w:rsidR="00F136E8" w:rsidRPr="00072DB5">
        <w:rPr>
          <w:rFonts w:ascii="Arial" w:hAnsi="Arial" w:cs="Arial"/>
          <w:sz w:val="28"/>
          <w:szCs w:val="28"/>
        </w:rPr>
        <w:t xml:space="preserve"> </w:t>
      </w:r>
      <w:r w:rsidRPr="00072DB5">
        <w:rPr>
          <w:rFonts w:ascii="Arial" w:hAnsi="Arial" w:cs="Arial"/>
          <w:sz w:val="28"/>
          <w:szCs w:val="28"/>
        </w:rPr>
        <w:t>Like Joseph, Jesus worked a deliverance for the whole world—a deliverance not just from famine, but from the power of sin and death.</w:t>
      </w:r>
      <w:r w:rsidR="00F136E8" w:rsidRPr="00072DB5">
        <w:rPr>
          <w:rFonts w:ascii="Arial" w:hAnsi="Arial" w:cs="Arial"/>
          <w:sz w:val="28"/>
          <w:szCs w:val="28"/>
        </w:rPr>
        <w:t xml:space="preserve"> </w:t>
      </w:r>
      <w:r w:rsidRPr="00072DB5">
        <w:rPr>
          <w:rFonts w:ascii="Arial" w:hAnsi="Arial" w:cs="Arial"/>
          <w:sz w:val="28"/>
          <w:szCs w:val="28"/>
        </w:rPr>
        <w:t xml:space="preserve"> In Christ, God was reconciling the world to himself, not counting our trespasses against us.</w:t>
      </w:r>
    </w:p>
    <w:p w14:paraId="3877D17B" w14:textId="77777777" w:rsidR="00F136E8" w:rsidRPr="00072DB5" w:rsidRDefault="008C5087" w:rsidP="005A153C">
      <w:pPr>
        <w:spacing w:after="0" w:line="360" w:lineRule="auto"/>
        <w:ind w:firstLine="720"/>
        <w:rPr>
          <w:rFonts w:ascii="Arial" w:hAnsi="Arial" w:cs="Arial"/>
          <w:sz w:val="28"/>
          <w:szCs w:val="28"/>
        </w:rPr>
      </w:pPr>
      <w:r w:rsidRPr="00072DB5">
        <w:rPr>
          <w:rFonts w:ascii="Arial" w:hAnsi="Arial" w:cs="Arial"/>
          <w:sz w:val="28"/>
          <w:szCs w:val="28"/>
        </w:rPr>
        <w:t xml:space="preserve">Jesus is God’s beloved Son, who for us men and our salvation came down from heaven. </w:t>
      </w:r>
      <w:r w:rsidR="00F136E8" w:rsidRPr="00072DB5">
        <w:rPr>
          <w:rFonts w:ascii="Arial" w:hAnsi="Arial" w:cs="Arial"/>
          <w:sz w:val="28"/>
          <w:szCs w:val="28"/>
        </w:rPr>
        <w:t xml:space="preserve"> </w:t>
      </w:r>
      <w:r w:rsidRPr="00072DB5">
        <w:rPr>
          <w:rFonts w:ascii="Arial" w:hAnsi="Arial" w:cs="Arial"/>
          <w:sz w:val="28"/>
          <w:szCs w:val="28"/>
        </w:rPr>
        <w:t>He made himself nothing, taking the form of a slave, being born in the likeness of men.</w:t>
      </w:r>
      <w:r w:rsidR="00F136E8" w:rsidRPr="00072DB5">
        <w:rPr>
          <w:rFonts w:ascii="Arial" w:hAnsi="Arial" w:cs="Arial"/>
          <w:sz w:val="28"/>
          <w:szCs w:val="28"/>
        </w:rPr>
        <w:t xml:space="preserve"> </w:t>
      </w:r>
      <w:r w:rsidRPr="00072DB5">
        <w:rPr>
          <w:rFonts w:ascii="Arial" w:hAnsi="Arial" w:cs="Arial"/>
          <w:sz w:val="28"/>
          <w:szCs w:val="28"/>
        </w:rPr>
        <w:t xml:space="preserve"> He humbled himself by becoming obedient to the point of death, even death on a cross, an innocent man among </w:t>
      </w:r>
      <w:r w:rsidRPr="00072DB5">
        <w:rPr>
          <w:rFonts w:ascii="Arial" w:hAnsi="Arial" w:cs="Arial"/>
          <w:sz w:val="28"/>
          <w:szCs w:val="28"/>
        </w:rPr>
        <w:lastRenderedPageBreak/>
        <w:t xml:space="preserve">the criminals. </w:t>
      </w:r>
      <w:r w:rsidR="00F136E8" w:rsidRPr="00072DB5">
        <w:rPr>
          <w:rFonts w:ascii="Arial" w:hAnsi="Arial" w:cs="Arial"/>
          <w:sz w:val="28"/>
          <w:szCs w:val="28"/>
        </w:rPr>
        <w:t xml:space="preserve"> </w:t>
      </w:r>
      <w:r w:rsidRPr="00072DB5">
        <w:rPr>
          <w:rFonts w:ascii="Arial" w:hAnsi="Arial" w:cs="Arial"/>
          <w:sz w:val="28"/>
          <w:szCs w:val="28"/>
        </w:rPr>
        <w:t>But now, God has exalted him and bestowed on him the name that is above every name, so that at the name of Jesus every knee should bow, in heaven and on earth and under the earth, and every tongue confess that Jesus Christ is Lord, to the glory of God the Father.</w:t>
      </w:r>
    </w:p>
    <w:p w14:paraId="7DE4F545" w14:textId="5DC0B624" w:rsidR="005A153C" w:rsidRPr="00072DB5" w:rsidRDefault="008C5087" w:rsidP="005A153C">
      <w:pPr>
        <w:spacing w:after="0" w:line="360" w:lineRule="auto"/>
        <w:ind w:firstLine="720"/>
        <w:rPr>
          <w:rFonts w:ascii="Arial" w:hAnsi="Arial" w:cs="Arial"/>
          <w:sz w:val="28"/>
          <w:szCs w:val="28"/>
        </w:rPr>
      </w:pPr>
      <w:r w:rsidRPr="00072DB5">
        <w:rPr>
          <w:rFonts w:ascii="Arial" w:hAnsi="Arial" w:cs="Arial"/>
          <w:sz w:val="28"/>
          <w:szCs w:val="28"/>
        </w:rPr>
        <w:t xml:space="preserve">Our lives unfold much like Joseph’s life—not quickly and seamlessly, but sometimes slowly and with much difficulty and tribulation. </w:t>
      </w:r>
      <w:r w:rsidR="00F136E8" w:rsidRPr="00072DB5">
        <w:rPr>
          <w:rFonts w:ascii="Arial" w:hAnsi="Arial" w:cs="Arial"/>
          <w:sz w:val="28"/>
          <w:szCs w:val="28"/>
        </w:rPr>
        <w:t xml:space="preserve"> </w:t>
      </w:r>
      <w:r w:rsidRPr="00072DB5">
        <w:rPr>
          <w:rFonts w:ascii="Arial" w:hAnsi="Arial" w:cs="Arial"/>
          <w:sz w:val="28"/>
          <w:szCs w:val="28"/>
        </w:rPr>
        <w:t xml:space="preserve">And </w:t>
      </w:r>
      <w:proofErr w:type="gramStart"/>
      <w:r w:rsidRPr="00072DB5">
        <w:rPr>
          <w:rFonts w:ascii="Arial" w:hAnsi="Arial" w:cs="Arial"/>
          <w:sz w:val="28"/>
          <w:szCs w:val="28"/>
        </w:rPr>
        <w:t>so</w:t>
      </w:r>
      <w:proofErr w:type="gramEnd"/>
      <w:r w:rsidRPr="00072DB5">
        <w:rPr>
          <w:rFonts w:ascii="Arial" w:hAnsi="Arial" w:cs="Arial"/>
          <w:sz w:val="28"/>
          <w:szCs w:val="28"/>
        </w:rPr>
        <w:t xml:space="preserve"> we wait—with faith and with confidence in our Savior. </w:t>
      </w:r>
      <w:r w:rsidR="005A153C" w:rsidRPr="00072DB5">
        <w:rPr>
          <w:rFonts w:ascii="Arial" w:hAnsi="Arial" w:cs="Arial"/>
          <w:sz w:val="28"/>
          <w:szCs w:val="28"/>
        </w:rPr>
        <w:t xml:space="preserve"> </w:t>
      </w:r>
      <w:r w:rsidRPr="00072DB5">
        <w:rPr>
          <w:rFonts w:ascii="Arial" w:hAnsi="Arial" w:cs="Arial"/>
          <w:sz w:val="28"/>
          <w:szCs w:val="28"/>
        </w:rPr>
        <w:t>For</w:t>
      </w:r>
      <w:r w:rsidR="005A153C" w:rsidRPr="00072DB5">
        <w:rPr>
          <w:rFonts w:ascii="Arial" w:hAnsi="Arial" w:cs="Arial"/>
          <w:sz w:val="28"/>
          <w:szCs w:val="28"/>
        </w:rPr>
        <w:t xml:space="preserve"> </w:t>
      </w:r>
      <w:r w:rsidR="00F136E8" w:rsidRPr="00072DB5">
        <w:rPr>
          <w:rFonts w:ascii="Arial" w:hAnsi="Arial" w:cs="Arial"/>
          <w:sz w:val="28"/>
          <w:szCs w:val="28"/>
        </w:rPr>
        <w:t>t</w:t>
      </w:r>
      <w:r w:rsidRPr="00072DB5">
        <w:rPr>
          <w:rFonts w:ascii="Arial" w:hAnsi="Arial" w:cs="Arial"/>
          <w:sz w:val="28"/>
          <w:szCs w:val="28"/>
        </w:rPr>
        <w:t xml:space="preserve">he </w:t>
      </w:r>
      <w:r w:rsidR="00F136E8" w:rsidRPr="00072DB5">
        <w:rPr>
          <w:rFonts w:ascii="Arial" w:hAnsi="Arial" w:cs="Arial"/>
          <w:sz w:val="28"/>
          <w:szCs w:val="28"/>
        </w:rPr>
        <w:t>f</w:t>
      </w:r>
      <w:r w:rsidRPr="00072DB5">
        <w:rPr>
          <w:rFonts w:ascii="Arial" w:hAnsi="Arial" w:cs="Arial"/>
          <w:sz w:val="28"/>
          <w:szCs w:val="28"/>
        </w:rPr>
        <w:t xml:space="preserve">oundation of </w:t>
      </w:r>
      <w:r w:rsidR="00F136E8" w:rsidRPr="00072DB5">
        <w:rPr>
          <w:rFonts w:ascii="Arial" w:hAnsi="Arial" w:cs="Arial"/>
          <w:sz w:val="28"/>
          <w:szCs w:val="28"/>
        </w:rPr>
        <w:t>f</w:t>
      </w:r>
      <w:r w:rsidRPr="00072DB5">
        <w:rPr>
          <w:rFonts w:ascii="Arial" w:hAnsi="Arial" w:cs="Arial"/>
          <w:sz w:val="28"/>
          <w:szCs w:val="28"/>
        </w:rPr>
        <w:t xml:space="preserve">aithful </w:t>
      </w:r>
      <w:r w:rsidR="00F136E8" w:rsidRPr="00072DB5">
        <w:rPr>
          <w:rFonts w:ascii="Arial" w:hAnsi="Arial" w:cs="Arial"/>
          <w:sz w:val="28"/>
          <w:szCs w:val="28"/>
        </w:rPr>
        <w:t>w</w:t>
      </w:r>
      <w:r w:rsidRPr="00072DB5">
        <w:rPr>
          <w:rFonts w:ascii="Arial" w:hAnsi="Arial" w:cs="Arial"/>
          <w:sz w:val="28"/>
          <w:szCs w:val="28"/>
        </w:rPr>
        <w:t xml:space="preserve">aiting </w:t>
      </w:r>
      <w:r w:rsidR="00F136E8" w:rsidRPr="00072DB5">
        <w:rPr>
          <w:rFonts w:ascii="Arial" w:hAnsi="Arial" w:cs="Arial"/>
          <w:sz w:val="28"/>
          <w:szCs w:val="28"/>
        </w:rPr>
        <w:t>i</w:t>
      </w:r>
      <w:r w:rsidRPr="00072DB5">
        <w:rPr>
          <w:rFonts w:ascii="Arial" w:hAnsi="Arial" w:cs="Arial"/>
          <w:sz w:val="28"/>
          <w:szCs w:val="28"/>
        </w:rPr>
        <w:t xml:space="preserve">s </w:t>
      </w:r>
      <w:r w:rsidR="00F136E8" w:rsidRPr="00072DB5">
        <w:rPr>
          <w:rFonts w:ascii="Arial" w:hAnsi="Arial" w:cs="Arial"/>
          <w:sz w:val="28"/>
          <w:szCs w:val="28"/>
        </w:rPr>
        <w:t>f</w:t>
      </w:r>
      <w:r w:rsidRPr="00072DB5">
        <w:rPr>
          <w:rFonts w:ascii="Arial" w:hAnsi="Arial" w:cs="Arial"/>
          <w:sz w:val="28"/>
          <w:szCs w:val="28"/>
        </w:rPr>
        <w:t>ound in Jesus.</w:t>
      </w:r>
    </w:p>
    <w:p w14:paraId="61781C78" w14:textId="55077A81" w:rsidR="005A153C" w:rsidRPr="00072DB5" w:rsidRDefault="008C5087" w:rsidP="005A153C">
      <w:pPr>
        <w:spacing w:after="0" w:line="360" w:lineRule="auto"/>
        <w:ind w:firstLine="720"/>
        <w:rPr>
          <w:rFonts w:ascii="Arial" w:hAnsi="Arial" w:cs="Arial"/>
          <w:sz w:val="28"/>
          <w:szCs w:val="28"/>
        </w:rPr>
      </w:pPr>
      <w:r w:rsidRPr="00072DB5">
        <w:rPr>
          <w:rFonts w:ascii="Arial" w:hAnsi="Arial" w:cs="Arial"/>
          <w:sz w:val="28"/>
          <w:szCs w:val="28"/>
        </w:rPr>
        <w:t xml:space="preserve">We entrust to God all our days and all our burdens, for through faith in Jesus our sin is atoned for. </w:t>
      </w:r>
      <w:r w:rsidR="00F136E8" w:rsidRPr="00072DB5">
        <w:rPr>
          <w:rFonts w:ascii="Arial" w:hAnsi="Arial" w:cs="Arial"/>
          <w:sz w:val="28"/>
          <w:szCs w:val="28"/>
        </w:rPr>
        <w:t xml:space="preserve"> </w:t>
      </w:r>
      <w:r w:rsidRPr="00072DB5">
        <w:rPr>
          <w:rFonts w:ascii="Arial" w:hAnsi="Arial" w:cs="Arial"/>
          <w:sz w:val="28"/>
          <w:szCs w:val="28"/>
        </w:rPr>
        <w:t xml:space="preserve">Our guilt is taken away. </w:t>
      </w:r>
      <w:r w:rsidR="00F136E8" w:rsidRPr="00072DB5">
        <w:rPr>
          <w:rFonts w:ascii="Arial" w:hAnsi="Arial" w:cs="Arial"/>
          <w:sz w:val="28"/>
          <w:szCs w:val="28"/>
        </w:rPr>
        <w:t xml:space="preserve"> </w:t>
      </w:r>
      <w:r w:rsidRPr="00072DB5">
        <w:rPr>
          <w:rFonts w:ascii="Arial" w:hAnsi="Arial" w:cs="Arial"/>
          <w:sz w:val="28"/>
          <w:szCs w:val="28"/>
        </w:rPr>
        <w:t xml:space="preserve">Heaven stands open. </w:t>
      </w:r>
      <w:r w:rsidR="00F136E8" w:rsidRPr="00072DB5">
        <w:rPr>
          <w:rFonts w:ascii="Arial" w:hAnsi="Arial" w:cs="Arial"/>
          <w:sz w:val="28"/>
          <w:szCs w:val="28"/>
        </w:rPr>
        <w:t xml:space="preserve"> </w:t>
      </w:r>
      <w:r w:rsidRPr="00072DB5">
        <w:rPr>
          <w:rFonts w:ascii="Arial" w:hAnsi="Arial" w:cs="Arial"/>
          <w:sz w:val="28"/>
          <w:szCs w:val="28"/>
        </w:rPr>
        <w:t xml:space="preserve">For now, like Joseph, we have good days and bad days, </w:t>
      </w:r>
      <w:proofErr w:type="gramStart"/>
      <w:r w:rsidRPr="00072DB5">
        <w:rPr>
          <w:rFonts w:ascii="Arial" w:hAnsi="Arial" w:cs="Arial"/>
          <w:sz w:val="28"/>
          <w:szCs w:val="28"/>
        </w:rPr>
        <w:t>triumphs</w:t>
      </w:r>
      <w:proofErr w:type="gramEnd"/>
      <w:r w:rsidRPr="00072DB5">
        <w:rPr>
          <w:rFonts w:ascii="Arial" w:hAnsi="Arial" w:cs="Arial"/>
          <w:sz w:val="28"/>
          <w:szCs w:val="28"/>
        </w:rPr>
        <w:t xml:space="preserve"> and tragedies. But we know how our story will end—and that the ending will be a joyful one.</w:t>
      </w:r>
    </w:p>
    <w:p w14:paraId="76F4D6A0" w14:textId="77777777" w:rsidR="00C3465D" w:rsidRPr="00072DB5" w:rsidRDefault="008C5087" w:rsidP="005A153C">
      <w:pPr>
        <w:spacing w:after="0" w:line="360" w:lineRule="auto"/>
        <w:ind w:firstLine="720"/>
        <w:rPr>
          <w:rFonts w:ascii="Arial" w:hAnsi="Arial" w:cs="Arial"/>
          <w:sz w:val="28"/>
          <w:szCs w:val="28"/>
        </w:rPr>
      </w:pPr>
      <w:r w:rsidRPr="00072DB5">
        <w:rPr>
          <w:rFonts w:ascii="Arial" w:hAnsi="Arial" w:cs="Arial"/>
          <w:sz w:val="28"/>
          <w:szCs w:val="28"/>
        </w:rPr>
        <w:t>When your days in the dungeon of life drag on, wait for the Lord.</w:t>
      </w:r>
      <w:r w:rsidR="006F59AE" w:rsidRPr="00072DB5">
        <w:rPr>
          <w:rFonts w:ascii="Arial" w:hAnsi="Arial" w:cs="Arial"/>
          <w:sz w:val="28"/>
          <w:szCs w:val="28"/>
        </w:rPr>
        <w:t xml:space="preserve"> </w:t>
      </w:r>
      <w:r w:rsidRPr="00072DB5">
        <w:rPr>
          <w:rFonts w:ascii="Arial" w:hAnsi="Arial" w:cs="Arial"/>
          <w:sz w:val="28"/>
          <w:szCs w:val="28"/>
        </w:rPr>
        <w:t xml:space="preserve"> What does this </w:t>
      </w:r>
      <w:proofErr w:type="gramStart"/>
      <w:r w:rsidRPr="00072DB5">
        <w:rPr>
          <w:rFonts w:ascii="Arial" w:hAnsi="Arial" w:cs="Arial"/>
          <w:sz w:val="28"/>
          <w:szCs w:val="28"/>
        </w:rPr>
        <w:t>waiting</w:t>
      </w:r>
      <w:proofErr w:type="gramEnd"/>
      <w:r w:rsidRPr="00072DB5">
        <w:rPr>
          <w:rFonts w:ascii="Arial" w:hAnsi="Arial" w:cs="Arial"/>
          <w:sz w:val="28"/>
          <w:szCs w:val="28"/>
        </w:rPr>
        <w:t xml:space="preserve"> look like? </w:t>
      </w:r>
      <w:r w:rsidR="006F59AE" w:rsidRPr="00072DB5">
        <w:rPr>
          <w:rFonts w:ascii="Arial" w:hAnsi="Arial" w:cs="Arial"/>
          <w:sz w:val="28"/>
          <w:szCs w:val="28"/>
        </w:rPr>
        <w:t xml:space="preserve"> </w:t>
      </w:r>
      <w:r w:rsidRPr="00072DB5">
        <w:rPr>
          <w:rFonts w:ascii="Arial" w:hAnsi="Arial" w:cs="Arial"/>
          <w:sz w:val="28"/>
          <w:szCs w:val="28"/>
        </w:rPr>
        <w:t xml:space="preserve">Luther summarized it this way: he said that in such times we should conclude, “I know that I have been baptized, that I have eaten the body and drunk the blood of the Son of God, that I have been absolved by divine authority, that all my sins have certainly been forgiven me, and that victory over the devil, death, and hell has been promised me. </w:t>
      </w:r>
      <w:r w:rsidR="006F59AE" w:rsidRPr="00072DB5">
        <w:rPr>
          <w:rFonts w:ascii="Arial" w:hAnsi="Arial" w:cs="Arial"/>
          <w:sz w:val="28"/>
          <w:szCs w:val="28"/>
        </w:rPr>
        <w:t xml:space="preserve"> </w:t>
      </w:r>
      <w:r w:rsidRPr="00072DB5">
        <w:rPr>
          <w:rFonts w:ascii="Arial" w:hAnsi="Arial" w:cs="Arial"/>
          <w:sz w:val="28"/>
          <w:szCs w:val="28"/>
        </w:rPr>
        <w:t xml:space="preserve">What more should I ask for? </w:t>
      </w:r>
      <w:r w:rsidR="006F59AE" w:rsidRPr="00072DB5">
        <w:rPr>
          <w:rFonts w:ascii="Arial" w:hAnsi="Arial" w:cs="Arial"/>
          <w:sz w:val="28"/>
          <w:szCs w:val="28"/>
        </w:rPr>
        <w:t xml:space="preserve"> </w:t>
      </w:r>
      <w:r w:rsidRPr="00072DB5">
        <w:rPr>
          <w:rFonts w:ascii="Arial" w:hAnsi="Arial" w:cs="Arial"/>
          <w:sz w:val="28"/>
          <w:szCs w:val="28"/>
        </w:rPr>
        <w:t xml:space="preserve">That is what Joseph concluded” (AE 7:132). </w:t>
      </w:r>
    </w:p>
    <w:p w14:paraId="23DF33B9" w14:textId="43352A6C" w:rsidR="008D6F6B" w:rsidRPr="00072DB5" w:rsidRDefault="008C5087" w:rsidP="005A153C">
      <w:pPr>
        <w:spacing w:after="0" w:line="360" w:lineRule="auto"/>
        <w:ind w:firstLine="720"/>
        <w:rPr>
          <w:rFonts w:ascii="Arial" w:hAnsi="Arial" w:cs="Arial"/>
          <w:sz w:val="28"/>
          <w:szCs w:val="28"/>
        </w:rPr>
      </w:pPr>
      <w:r w:rsidRPr="00072DB5">
        <w:rPr>
          <w:rFonts w:ascii="Arial" w:hAnsi="Arial" w:cs="Arial"/>
          <w:sz w:val="28"/>
          <w:szCs w:val="28"/>
        </w:rPr>
        <w:t>Amen.</w:t>
      </w:r>
    </w:p>
    <w:sectPr w:rsidR="008D6F6B" w:rsidRPr="00072DB5" w:rsidSect="00520DED">
      <w:foot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CE3C" w14:textId="77777777" w:rsidR="000355C1" w:rsidRDefault="000355C1" w:rsidP="008859C6">
      <w:pPr>
        <w:spacing w:after="0" w:line="240" w:lineRule="auto"/>
      </w:pPr>
      <w:r>
        <w:separator/>
      </w:r>
    </w:p>
  </w:endnote>
  <w:endnote w:type="continuationSeparator" w:id="0">
    <w:p w14:paraId="6A2FED4C" w14:textId="77777777" w:rsidR="000355C1" w:rsidRDefault="000355C1" w:rsidP="0088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C7D3" w14:textId="77777777" w:rsidR="008859C6" w:rsidRDefault="008859C6">
    <w:pPr>
      <w:pStyle w:val="Footer"/>
      <w:jc w:val="center"/>
    </w:pPr>
    <w:r>
      <w:fldChar w:fldCharType="begin"/>
    </w:r>
    <w:r>
      <w:instrText xml:space="preserve"> PAGE   \* MERGEFORMAT </w:instrText>
    </w:r>
    <w:r>
      <w:fldChar w:fldCharType="separate"/>
    </w:r>
    <w:r>
      <w:rPr>
        <w:noProof/>
      </w:rPr>
      <w:t>2</w:t>
    </w:r>
    <w:r>
      <w:rPr>
        <w:noProof/>
      </w:rPr>
      <w:fldChar w:fldCharType="end"/>
    </w:r>
  </w:p>
  <w:p w14:paraId="5CC7C04C" w14:textId="77777777" w:rsidR="008859C6" w:rsidRDefault="00885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6183" w14:textId="77777777" w:rsidR="000355C1" w:rsidRDefault="000355C1" w:rsidP="008859C6">
      <w:pPr>
        <w:spacing w:after="0" w:line="240" w:lineRule="auto"/>
      </w:pPr>
      <w:r>
        <w:separator/>
      </w:r>
    </w:p>
  </w:footnote>
  <w:footnote w:type="continuationSeparator" w:id="0">
    <w:p w14:paraId="6E684174" w14:textId="77777777" w:rsidR="000355C1" w:rsidRDefault="000355C1" w:rsidP="00885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C7EB2"/>
    <w:multiLevelType w:val="hybridMultilevel"/>
    <w:tmpl w:val="1DB0474E"/>
    <w:lvl w:ilvl="0" w:tplc="4B68393A">
      <w:start w:val="1"/>
      <w:numFmt w:val="upperRoman"/>
      <w:lvlText w:val="%1."/>
      <w:lvlJc w:val="left"/>
      <w:pPr>
        <w:ind w:left="720" w:hanging="360"/>
      </w:pPr>
      <w:rPr>
        <w:rFonts w:hint="default"/>
      </w:rPr>
    </w:lvl>
    <w:lvl w:ilvl="1" w:tplc="10090019">
      <w:start w:val="1"/>
      <w:numFmt w:val="lowerLetter"/>
      <w:lvlText w:val="%2."/>
      <w:lvlJc w:val="left"/>
      <w:pPr>
        <w:ind w:left="1440" w:hanging="360"/>
      </w:pPr>
    </w:lvl>
    <w:lvl w:ilvl="2" w:tplc="093487DC">
      <w:start w:val="1"/>
      <w:numFmt w:val="decimal"/>
      <w:lvlText w:val="%3."/>
      <w:lvlJc w:val="left"/>
      <w:pPr>
        <w:ind w:left="2700" w:hanging="7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3B"/>
    <w:rsid w:val="00016B31"/>
    <w:rsid w:val="0003445F"/>
    <w:rsid w:val="000355C1"/>
    <w:rsid w:val="00061260"/>
    <w:rsid w:val="00061DD0"/>
    <w:rsid w:val="00072DB5"/>
    <w:rsid w:val="000C160B"/>
    <w:rsid w:val="000C2CE9"/>
    <w:rsid w:val="00120E8D"/>
    <w:rsid w:val="001460CC"/>
    <w:rsid w:val="001F3A39"/>
    <w:rsid w:val="0021282D"/>
    <w:rsid w:val="0021667D"/>
    <w:rsid w:val="002951C1"/>
    <w:rsid w:val="002A73F7"/>
    <w:rsid w:val="002C5340"/>
    <w:rsid w:val="002F6F25"/>
    <w:rsid w:val="00301A3B"/>
    <w:rsid w:val="00305CBA"/>
    <w:rsid w:val="00375128"/>
    <w:rsid w:val="00381BFE"/>
    <w:rsid w:val="003D1BC2"/>
    <w:rsid w:val="004A3170"/>
    <w:rsid w:val="00513997"/>
    <w:rsid w:val="00520DED"/>
    <w:rsid w:val="00523526"/>
    <w:rsid w:val="005A153C"/>
    <w:rsid w:val="005E3A66"/>
    <w:rsid w:val="00607403"/>
    <w:rsid w:val="0066766F"/>
    <w:rsid w:val="006F1058"/>
    <w:rsid w:val="006F59AE"/>
    <w:rsid w:val="00736E51"/>
    <w:rsid w:val="007B0D6E"/>
    <w:rsid w:val="00821760"/>
    <w:rsid w:val="00873E81"/>
    <w:rsid w:val="008859C6"/>
    <w:rsid w:val="0089202D"/>
    <w:rsid w:val="008C5087"/>
    <w:rsid w:val="008D6F6B"/>
    <w:rsid w:val="008E6DA0"/>
    <w:rsid w:val="00913E55"/>
    <w:rsid w:val="00914ABF"/>
    <w:rsid w:val="00940599"/>
    <w:rsid w:val="009852DC"/>
    <w:rsid w:val="00990EF5"/>
    <w:rsid w:val="009A2B96"/>
    <w:rsid w:val="00A528B7"/>
    <w:rsid w:val="00BA52E0"/>
    <w:rsid w:val="00C228F6"/>
    <w:rsid w:val="00C3465D"/>
    <w:rsid w:val="00C45F9B"/>
    <w:rsid w:val="00C55082"/>
    <w:rsid w:val="00C62757"/>
    <w:rsid w:val="00C67FF0"/>
    <w:rsid w:val="00C90244"/>
    <w:rsid w:val="00C926EB"/>
    <w:rsid w:val="00CB3F9A"/>
    <w:rsid w:val="00D00322"/>
    <w:rsid w:val="00D10FC1"/>
    <w:rsid w:val="00DE22B5"/>
    <w:rsid w:val="00E028A5"/>
    <w:rsid w:val="00E03BDC"/>
    <w:rsid w:val="00E35D43"/>
    <w:rsid w:val="00E746D9"/>
    <w:rsid w:val="00EB1D18"/>
    <w:rsid w:val="00F12B37"/>
    <w:rsid w:val="00F136E8"/>
    <w:rsid w:val="00F148B8"/>
    <w:rsid w:val="00F25B8B"/>
    <w:rsid w:val="00F4535C"/>
    <w:rsid w:val="00F910D3"/>
    <w:rsid w:val="00F9204A"/>
    <w:rsid w:val="00FA377F"/>
    <w:rsid w:val="00FE11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58442"/>
  <w14:defaultImageDpi w14:val="0"/>
  <w15:docId w15:val="{C2032947-30AF-4E01-9350-C7C899DB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9C6"/>
    <w:pPr>
      <w:tabs>
        <w:tab w:val="center" w:pos="4680"/>
        <w:tab w:val="right" w:pos="9360"/>
      </w:tabs>
    </w:pPr>
  </w:style>
  <w:style w:type="character" w:customStyle="1" w:styleId="HeaderChar">
    <w:name w:val="Header Char"/>
    <w:basedOn w:val="DefaultParagraphFont"/>
    <w:link w:val="Header"/>
    <w:uiPriority w:val="99"/>
    <w:rsid w:val="008859C6"/>
  </w:style>
  <w:style w:type="paragraph" w:styleId="Footer">
    <w:name w:val="footer"/>
    <w:basedOn w:val="Normal"/>
    <w:link w:val="FooterChar"/>
    <w:uiPriority w:val="99"/>
    <w:unhideWhenUsed/>
    <w:rsid w:val="008859C6"/>
    <w:pPr>
      <w:tabs>
        <w:tab w:val="center" w:pos="4680"/>
        <w:tab w:val="right" w:pos="9360"/>
      </w:tabs>
    </w:pPr>
  </w:style>
  <w:style w:type="character" w:customStyle="1" w:styleId="FooterChar">
    <w:name w:val="Footer Char"/>
    <w:basedOn w:val="DefaultParagraphFont"/>
    <w:link w:val="Footer"/>
    <w:uiPriority w:val="99"/>
    <w:rsid w:val="008859C6"/>
  </w:style>
  <w:style w:type="paragraph" w:styleId="NormalWeb">
    <w:name w:val="Normal (Web)"/>
    <w:basedOn w:val="Normal"/>
    <w:uiPriority w:val="99"/>
    <w:semiHidden/>
    <w:unhideWhenUsed/>
    <w:rsid w:val="00381BFE"/>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381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5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3B46-A72A-4FF6-8CB3-47256220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ven</dc:creator>
  <cp:keywords/>
  <dc:description/>
  <cp:lastModifiedBy>Donna Debre</cp:lastModifiedBy>
  <cp:revision>2</cp:revision>
  <dcterms:created xsi:type="dcterms:W3CDTF">2022-03-24T21:12:00Z</dcterms:created>
  <dcterms:modified xsi:type="dcterms:W3CDTF">2022-03-24T21:12:00Z</dcterms:modified>
</cp:coreProperties>
</file>